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A" w:rsidRDefault="00F872CD" w:rsidP="00832F55">
      <w:pPr>
        <w:ind w:right="1984"/>
        <w:rPr>
          <w:rFonts w:cs="Arial"/>
          <w:b/>
          <w:sz w:val="24"/>
        </w:rPr>
      </w:pPr>
      <w:r>
        <w:rPr>
          <w:rFonts w:cs="Arial"/>
          <w:b/>
          <w:sz w:val="24"/>
        </w:rPr>
        <w:t>Rundgang entlang der Wertschöpfung</w:t>
      </w:r>
    </w:p>
    <w:p w:rsidR="00986522" w:rsidRPr="00260BC3" w:rsidRDefault="00986522" w:rsidP="00832F55">
      <w:pPr>
        <w:ind w:right="1984"/>
        <w:rPr>
          <w:rFonts w:cs="Arial"/>
          <w:szCs w:val="22"/>
        </w:rPr>
      </w:pPr>
    </w:p>
    <w:p w:rsidR="0077146A" w:rsidRDefault="00083BB1" w:rsidP="00832F55">
      <w:pPr>
        <w:ind w:right="1984"/>
        <w:rPr>
          <w:rFonts w:cs="Arial"/>
          <w:szCs w:val="22"/>
        </w:rPr>
      </w:pPr>
      <w:r>
        <w:rPr>
          <w:rFonts w:cs="Arial"/>
          <w:szCs w:val="22"/>
        </w:rPr>
        <w:t>A</w:t>
      </w:r>
      <w:r w:rsidRPr="00DB17BA">
        <w:rPr>
          <w:rFonts w:cs="Arial"/>
          <w:szCs w:val="22"/>
        </w:rPr>
        <w:t xml:space="preserve">uf der </w:t>
      </w:r>
      <w:proofErr w:type="spellStart"/>
      <w:r>
        <w:rPr>
          <w:rFonts w:cs="Arial"/>
          <w:szCs w:val="22"/>
        </w:rPr>
        <w:t>Motek</w:t>
      </w:r>
      <w:proofErr w:type="spellEnd"/>
      <w:r w:rsidRPr="00DB17BA">
        <w:rPr>
          <w:rFonts w:cs="Arial"/>
          <w:szCs w:val="22"/>
        </w:rPr>
        <w:t xml:space="preserve"> in </w:t>
      </w:r>
      <w:r>
        <w:rPr>
          <w:rFonts w:cs="Arial"/>
          <w:szCs w:val="22"/>
        </w:rPr>
        <w:t>Stuttgart v</w:t>
      </w:r>
      <w:r w:rsidR="00E3726B" w:rsidRPr="00DB17BA">
        <w:rPr>
          <w:rFonts w:cs="Arial"/>
          <w:szCs w:val="22"/>
        </w:rPr>
        <w:t xml:space="preserve">om </w:t>
      </w:r>
      <w:r w:rsidR="00782068">
        <w:rPr>
          <w:rFonts w:cs="Arial"/>
          <w:szCs w:val="22"/>
        </w:rPr>
        <w:t>5</w:t>
      </w:r>
      <w:r w:rsidR="00E3726B" w:rsidRPr="00DB17BA">
        <w:rPr>
          <w:rFonts w:cs="Arial"/>
          <w:szCs w:val="22"/>
        </w:rPr>
        <w:t xml:space="preserve">. </w:t>
      </w:r>
      <w:r w:rsidR="00072FFD">
        <w:rPr>
          <w:rFonts w:cs="Arial"/>
          <w:szCs w:val="22"/>
        </w:rPr>
        <w:t xml:space="preserve">bis </w:t>
      </w:r>
      <w:r w:rsidR="00782068">
        <w:rPr>
          <w:rFonts w:cs="Arial"/>
          <w:szCs w:val="22"/>
        </w:rPr>
        <w:t>8</w:t>
      </w:r>
      <w:r w:rsidR="00072FFD">
        <w:rPr>
          <w:rFonts w:cs="Arial"/>
          <w:szCs w:val="22"/>
        </w:rPr>
        <w:t xml:space="preserve">. Oktober </w:t>
      </w:r>
      <w:r w:rsidR="00E3726B" w:rsidRPr="00DB17BA">
        <w:rPr>
          <w:rFonts w:cs="Arial"/>
          <w:szCs w:val="22"/>
        </w:rPr>
        <w:t>20</w:t>
      </w:r>
      <w:r w:rsidR="00E3726B">
        <w:rPr>
          <w:rFonts w:cs="Arial"/>
          <w:szCs w:val="22"/>
        </w:rPr>
        <w:t xml:space="preserve">21 </w:t>
      </w:r>
      <w:r w:rsidR="008D6F6B">
        <w:rPr>
          <w:rFonts w:cs="Arial"/>
          <w:szCs w:val="22"/>
        </w:rPr>
        <w:t>präsentier</w:t>
      </w:r>
      <w:r>
        <w:rPr>
          <w:rFonts w:cs="Arial"/>
          <w:szCs w:val="22"/>
        </w:rPr>
        <w:t>t</w:t>
      </w:r>
      <w:r w:rsidR="00E3726B">
        <w:rPr>
          <w:rFonts w:cs="Arial"/>
          <w:szCs w:val="22"/>
        </w:rPr>
        <w:t xml:space="preserve"> </w:t>
      </w:r>
      <w:proofErr w:type="spellStart"/>
      <w:r w:rsidR="00E3726B">
        <w:rPr>
          <w:rFonts w:cs="Arial"/>
          <w:szCs w:val="22"/>
        </w:rPr>
        <w:t>bott</w:t>
      </w:r>
      <w:proofErr w:type="spellEnd"/>
      <w:r w:rsidR="00E3726B">
        <w:rPr>
          <w:rFonts w:cs="Arial"/>
          <w:szCs w:val="22"/>
        </w:rPr>
        <w:t xml:space="preserve"> </w:t>
      </w:r>
      <w:r w:rsidR="00F872CD">
        <w:rPr>
          <w:rFonts w:cs="Arial"/>
          <w:szCs w:val="22"/>
        </w:rPr>
        <w:t xml:space="preserve">und ELABO </w:t>
      </w:r>
      <w:r w:rsidR="00C25FFC">
        <w:rPr>
          <w:rFonts w:cs="Arial"/>
          <w:szCs w:val="22"/>
        </w:rPr>
        <w:t xml:space="preserve">eine </w:t>
      </w:r>
      <w:r w:rsidR="001425DF">
        <w:rPr>
          <w:rFonts w:cs="Arial"/>
          <w:szCs w:val="22"/>
        </w:rPr>
        <w:t xml:space="preserve">zukunftsweisende </w:t>
      </w:r>
      <w:proofErr w:type="spellStart"/>
      <w:r w:rsidR="00782068" w:rsidRPr="008D0346">
        <w:rPr>
          <w:rFonts w:cs="Arial"/>
          <w:szCs w:val="22"/>
        </w:rPr>
        <w:t>avero</w:t>
      </w:r>
      <w:proofErr w:type="spellEnd"/>
      <w:r w:rsidR="00782068" w:rsidRPr="008D0346">
        <w:rPr>
          <w:rFonts w:cs="Arial"/>
          <w:szCs w:val="22"/>
        </w:rPr>
        <w:t xml:space="preserve"> Fertigungslinie</w:t>
      </w:r>
      <w:r w:rsidR="0077146A">
        <w:rPr>
          <w:rFonts w:cs="Arial"/>
          <w:szCs w:val="22"/>
        </w:rPr>
        <w:t>. An i</w:t>
      </w:r>
      <w:r w:rsidR="001425DF">
        <w:rPr>
          <w:rFonts w:cs="Arial"/>
          <w:szCs w:val="22"/>
        </w:rPr>
        <w:t xml:space="preserve">hr werden moderne </w:t>
      </w:r>
      <w:r w:rsidR="00D51260" w:rsidRPr="008D0346">
        <w:rPr>
          <w:rFonts w:cs="Arial"/>
          <w:szCs w:val="22"/>
        </w:rPr>
        <w:t xml:space="preserve">effiziente </w:t>
      </w:r>
      <w:r w:rsidR="00D51260">
        <w:rPr>
          <w:rFonts w:cs="Arial"/>
          <w:szCs w:val="22"/>
        </w:rPr>
        <w:t xml:space="preserve">Abläufe in der </w:t>
      </w:r>
      <w:r w:rsidR="00782068" w:rsidRPr="008D0346">
        <w:rPr>
          <w:rFonts w:cs="Arial"/>
          <w:szCs w:val="22"/>
        </w:rPr>
        <w:t>manuelle</w:t>
      </w:r>
      <w:r w:rsidR="00D51260">
        <w:rPr>
          <w:rFonts w:cs="Arial"/>
          <w:szCs w:val="22"/>
        </w:rPr>
        <w:t>n</w:t>
      </w:r>
      <w:r w:rsidR="00782068" w:rsidRPr="008D0346">
        <w:rPr>
          <w:rFonts w:cs="Arial"/>
          <w:szCs w:val="22"/>
        </w:rPr>
        <w:t xml:space="preserve"> </w:t>
      </w:r>
      <w:r w:rsidR="00D51260">
        <w:rPr>
          <w:rFonts w:cs="Arial"/>
          <w:szCs w:val="22"/>
        </w:rPr>
        <w:t>Montage</w:t>
      </w:r>
      <w:r w:rsidR="001425DF">
        <w:rPr>
          <w:rFonts w:cs="Arial"/>
          <w:szCs w:val="22"/>
        </w:rPr>
        <w:t xml:space="preserve"> deutlich</w:t>
      </w:r>
      <w:r w:rsidR="00E3726B">
        <w:rPr>
          <w:rFonts w:cs="Arial"/>
          <w:szCs w:val="22"/>
        </w:rPr>
        <w:t xml:space="preserve">. </w:t>
      </w:r>
      <w:r w:rsidR="001425DF">
        <w:rPr>
          <w:rFonts w:cs="Arial"/>
          <w:szCs w:val="22"/>
        </w:rPr>
        <w:t xml:space="preserve">Die Besucher können sich hier </w:t>
      </w:r>
      <w:r>
        <w:rPr>
          <w:rFonts w:cs="Arial"/>
          <w:szCs w:val="22"/>
        </w:rPr>
        <w:t xml:space="preserve">von </w:t>
      </w:r>
      <w:r w:rsidR="00D047E4">
        <w:rPr>
          <w:rFonts w:cs="Arial"/>
          <w:szCs w:val="22"/>
        </w:rPr>
        <w:t xml:space="preserve">vernetzten Arbeitsplätzen mit </w:t>
      </w:r>
      <w:r w:rsidR="00E3726B">
        <w:rPr>
          <w:rFonts w:cs="Arial"/>
          <w:szCs w:val="22"/>
        </w:rPr>
        <w:t>innovative</w:t>
      </w:r>
      <w:r>
        <w:rPr>
          <w:rFonts w:cs="Arial"/>
          <w:szCs w:val="22"/>
        </w:rPr>
        <w:t>n</w:t>
      </w:r>
      <w:r w:rsidR="00E3726B">
        <w:rPr>
          <w:rFonts w:cs="Arial"/>
          <w:szCs w:val="22"/>
        </w:rPr>
        <w:t xml:space="preserve"> Lösung</w:t>
      </w:r>
      <w:r w:rsidR="00072FFD">
        <w:rPr>
          <w:rFonts w:cs="Arial"/>
          <w:szCs w:val="22"/>
        </w:rPr>
        <w:t>en</w:t>
      </w:r>
      <w:r w:rsidR="00E3726B">
        <w:rPr>
          <w:rFonts w:cs="Arial"/>
          <w:szCs w:val="22"/>
        </w:rPr>
        <w:t xml:space="preserve"> für </w:t>
      </w:r>
      <w:r w:rsidR="0077146A">
        <w:rPr>
          <w:rFonts w:cs="Arial"/>
          <w:szCs w:val="22"/>
        </w:rPr>
        <w:t>einen optimalen Materialfluss und End-</w:t>
      </w:r>
      <w:proofErr w:type="spellStart"/>
      <w:r w:rsidR="0077146A">
        <w:rPr>
          <w:rFonts w:cs="Arial"/>
          <w:szCs w:val="22"/>
        </w:rPr>
        <w:t>of</w:t>
      </w:r>
      <w:proofErr w:type="spellEnd"/>
      <w:r w:rsidR="0077146A">
        <w:rPr>
          <w:rFonts w:cs="Arial"/>
          <w:szCs w:val="22"/>
        </w:rPr>
        <w:t xml:space="preserve">-Line-Tests inspirieren lassen. Diese Einrichtungen sorgen für höchste Qualität bei der </w:t>
      </w:r>
      <w:r w:rsidR="00265AD7">
        <w:rPr>
          <w:rFonts w:cs="Arial"/>
          <w:szCs w:val="22"/>
        </w:rPr>
        <w:t>Fertigung von Produkten mit einer hohen Variantenvielfalt</w:t>
      </w:r>
      <w:r>
        <w:rPr>
          <w:rFonts w:cs="Arial"/>
          <w:szCs w:val="22"/>
        </w:rPr>
        <w:t xml:space="preserve">. </w:t>
      </w:r>
    </w:p>
    <w:p w:rsidR="0077146A" w:rsidRDefault="0077146A" w:rsidP="00832F55">
      <w:pPr>
        <w:ind w:right="1984"/>
        <w:rPr>
          <w:rFonts w:cs="Arial"/>
          <w:szCs w:val="22"/>
        </w:rPr>
      </w:pPr>
    </w:p>
    <w:p w:rsidR="00280DB4" w:rsidRDefault="00280DB4" w:rsidP="00832F55">
      <w:pPr>
        <w:ind w:right="1984"/>
        <w:rPr>
          <w:rFonts w:cs="Arial"/>
          <w:b/>
          <w:noProof/>
          <w:sz w:val="20"/>
          <w:szCs w:val="20"/>
        </w:rPr>
      </w:pPr>
    </w:p>
    <w:p w:rsidR="00280DB4" w:rsidRPr="00280DB4" w:rsidRDefault="00280DB4" w:rsidP="00832F55">
      <w:pPr>
        <w:ind w:right="1984"/>
        <w:rPr>
          <w:rFonts w:cs="Arial"/>
          <w:b/>
          <w:noProof/>
          <w:sz w:val="20"/>
          <w:szCs w:val="20"/>
        </w:rPr>
      </w:pPr>
      <w:r w:rsidRPr="00280DB4">
        <w:rPr>
          <w:rFonts w:cs="Arial"/>
          <w:b/>
          <w:noProof/>
          <w:sz w:val="20"/>
          <w:szCs w:val="20"/>
        </w:rPr>
        <w:t>ELUTION</w:t>
      </w:r>
      <w:r w:rsidR="005579F5">
        <w:rPr>
          <w:rFonts w:cs="Arial"/>
          <w:b/>
          <w:noProof/>
          <w:sz w:val="20"/>
          <w:szCs w:val="20"/>
        </w:rPr>
        <w:t>: Das Assistenzsystem</w:t>
      </w:r>
      <w:r w:rsidR="00F83FD4">
        <w:rPr>
          <w:rFonts w:cs="Arial"/>
          <w:b/>
          <w:noProof/>
          <w:sz w:val="20"/>
          <w:szCs w:val="20"/>
        </w:rPr>
        <w:t xml:space="preserve"> für die manuelle Montage</w:t>
      </w:r>
    </w:p>
    <w:p w:rsidR="0077146A" w:rsidRDefault="0077146A" w:rsidP="00832F55">
      <w:pPr>
        <w:ind w:right="1984"/>
        <w:rPr>
          <w:rFonts w:cs="Arial"/>
          <w:szCs w:val="22"/>
        </w:rPr>
      </w:pPr>
    </w:p>
    <w:p w:rsidR="00D77DC7" w:rsidRDefault="00494FD1" w:rsidP="00D77DC7">
      <w:pPr>
        <w:ind w:right="1984"/>
        <w:rPr>
          <w:rFonts w:cs="Arial"/>
          <w:noProof/>
          <w:sz w:val="20"/>
          <w:szCs w:val="20"/>
        </w:rPr>
      </w:pPr>
      <w:r>
        <w:rPr>
          <w:rFonts w:cs="Arial"/>
          <w:noProof/>
          <w:sz w:val="20"/>
          <w:szCs w:val="20"/>
        </w:rPr>
        <w:t>Mit bott und ELABO lässt sich die Produktivität steigern</w:t>
      </w:r>
      <w:r w:rsidR="002D3FBD">
        <w:rPr>
          <w:rFonts w:cs="Arial"/>
          <w:noProof/>
          <w:sz w:val="20"/>
          <w:szCs w:val="20"/>
        </w:rPr>
        <w:t>,</w:t>
      </w:r>
      <w:r>
        <w:rPr>
          <w:rFonts w:cs="Arial"/>
          <w:noProof/>
          <w:sz w:val="20"/>
          <w:szCs w:val="20"/>
        </w:rPr>
        <w:t xml:space="preserve"> indem </w:t>
      </w:r>
      <w:r w:rsidR="00DC13BE">
        <w:rPr>
          <w:rFonts w:cs="Arial"/>
          <w:noProof/>
          <w:sz w:val="20"/>
          <w:szCs w:val="20"/>
        </w:rPr>
        <w:t>eine Werkerführung</w:t>
      </w:r>
      <w:r w:rsidR="00280DB4">
        <w:rPr>
          <w:rFonts w:cs="Arial"/>
          <w:noProof/>
          <w:sz w:val="20"/>
          <w:szCs w:val="20"/>
        </w:rPr>
        <w:t xml:space="preserve"> mit der Software ELUTION</w:t>
      </w:r>
      <w:r w:rsidR="00DC13BE">
        <w:rPr>
          <w:rFonts w:cs="Arial"/>
          <w:noProof/>
          <w:sz w:val="20"/>
          <w:szCs w:val="20"/>
        </w:rPr>
        <w:t xml:space="preserve"> </w:t>
      </w:r>
      <w:r w:rsidR="00DD6BA1">
        <w:rPr>
          <w:rFonts w:cs="Arial"/>
          <w:noProof/>
          <w:sz w:val="20"/>
          <w:szCs w:val="20"/>
        </w:rPr>
        <w:t>am avero Arbeitsplatzsystem integriert wird. D</w:t>
      </w:r>
      <w:r>
        <w:rPr>
          <w:rFonts w:cs="Arial"/>
          <w:noProof/>
          <w:sz w:val="20"/>
          <w:szCs w:val="20"/>
        </w:rPr>
        <w:t xml:space="preserve">ie Abläufe </w:t>
      </w:r>
      <w:r w:rsidR="00DD6BA1">
        <w:rPr>
          <w:rFonts w:cs="Arial"/>
          <w:noProof/>
          <w:sz w:val="20"/>
          <w:szCs w:val="20"/>
        </w:rPr>
        <w:t xml:space="preserve">sind </w:t>
      </w:r>
      <w:r>
        <w:rPr>
          <w:rFonts w:cs="Arial"/>
          <w:noProof/>
          <w:sz w:val="20"/>
          <w:szCs w:val="20"/>
        </w:rPr>
        <w:t>reibungslos und flexibel um</w:t>
      </w:r>
      <w:r w:rsidR="00DD6BA1">
        <w:rPr>
          <w:rFonts w:cs="Arial"/>
          <w:noProof/>
          <w:sz w:val="20"/>
          <w:szCs w:val="20"/>
        </w:rPr>
        <w:t>zu</w:t>
      </w:r>
      <w:r>
        <w:rPr>
          <w:rFonts w:cs="Arial"/>
          <w:noProof/>
          <w:sz w:val="20"/>
          <w:szCs w:val="20"/>
        </w:rPr>
        <w:t xml:space="preserve">setzen. bott und ELABO zeigen, wie </w:t>
      </w:r>
      <w:r w:rsidR="00DD6BA1">
        <w:rPr>
          <w:rFonts w:cs="Arial"/>
          <w:noProof/>
          <w:sz w:val="20"/>
          <w:szCs w:val="20"/>
        </w:rPr>
        <w:t xml:space="preserve">man </w:t>
      </w:r>
      <w:r>
        <w:rPr>
          <w:rFonts w:cs="Arial"/>
          <w:noProof/>
          <w:sz w:val="20"/>
          <w:szCs w:val="20"/>
        </w:rPr>
        <w:t>ein</w:t>
      </w:r>
      <w:r w:rsidR="00DD6BA1">
        <w:rPr>
          <w:rFonts w:cs="Arial"/>
          <w:noProof/>
          <w:sz w:val="20"/>
          <w:szCs w:val="20"/>
        </w:rPr>
        <w:t>en</w:t>
      </w:r>
      <w:r>
        <w:rPr>
          <w:rFonts w:cs="Arial"/>
          <w:noProof/>
          <w:sz w:val="20"/>
          <w:szCs w:val="20"/>
        </w:rPr>
        <w:t xml:space="preserve"> hocheffiziente</w:t>
      </w:r>
      <w:r w:rsidR="00DD6BA1">
        <w:rPr>
          <w:rFonts w:cs="Arial"/>
          <w:noProof/>
          <w:sz w:val="20"/>
          <w:szCs w:val="20"/>
        </w:rPr>
        <w:t>n</w:t>
      </w:r>
      <w:r>
        <w:rPr>
          <w:rFonts w:cs="Arial"/>
          <w:noProof/>
          <w:sz w:val="20"/>
          <w:szCs w:val="20"/>
        </w:rPr>
        <w:t xml:space="preserve"> Materialfluss in einer digitalisierten Fertigungslinie </w:t>
      </w:r>
      <w:r w:rsidR="00DD6BA1">
        <w:rPr>
          <w:rFonts w:cs="Arial"/>
          <w:noProof/>
          <w:sz w:val="20"/>
          <w:szCs w:val="20"/>
        </w:rPr>
        <w:t>etablier</w:t>
      </w:r>
      <w:r>
        <w:rPr>
          <w:rFonts w:cs="Arial"/>
          <w:noProof/>
          <w:sz w:val="20"/>
          <w:szCs w:val="20"/>
        </w:rPr>
        <w:t>t.</w:t>
      </w:r>
      <w:r w:rsidR="00D77DC7">
        <w:rPr>
          <w:rFonts w:cs="Arial"/>
          <w:noProof/>
          <w:sz w:val="20"/>
          <w:szCs w:val="20"/>
        </w:rPr>
        <w:t xml:space="preserve"> </w:t>
      </w:r>
      <w:r w:rsidR="00D77DC7" w:rsidRPr="0077146A">
        <w:rPr>
          <w:rFonts w:cs="Arial"/>
          <w:noProof/>
          <w:sz w:val="20"/>
          <w:szCs w:val="20"/>
        </w:rPr>
        <w:t>I</w:t>
      </w:r>
      <w:r w:rsidR="00DC13BE">
        <w:rPr>
          <w:rFonts w:cs="Arial"/>
          <w:noProof/>
          <w:sz w:val="20"/>
          <w:szCs w:val="20"/>
        </w:rPr>
        <w:t>m ausgestellten</w:t>
      </w:r>
      <w:r w:rsidR="00D77DC7" w:rsidRPr="0077146A">
        <w:rPr>
          <w:rFonts w:cs="Arial"/>
          <w:noProof/>
          <w:sz w:val="20"/>
          <w:szCs w:val="20"/>
        </w:rPr>
        <w:t xml:space="preserve"> praktischen Beispiel ver</w:t>
      </w:r>
      <w:r w:rsidR="006470D0">
        <w:rPr>
          <w:rFonts w:cs="Arial"/>
          <w:noProof/>
          <w:sz w:val="20"/>
          <w:szCs w:val="20"/>
        </w:rPr>
        <w:t xml:space="preserve">anschaulicht </w:t>
      </w:r>
      <w:r w:rsidR="00D77DC7" w:rsidRPr="0077146A">
        <w:rPr>
          <w:rFonts w:cs="Arial"/>
          <w:noProof/>
          <w:sz w:val="20"/>
          <w:szCs w:val="20"/>
        </w:rPr>
        <w:t xml:space="preserve">bott die Fertigung von LED Leuchten in 12 </w:t>
      </w:r>
      <w:r w:rsidR="00DC13BE">
        <w:rPr>
          <w:rFonts w:cs="Arial"/>
          <w:noProof/>
          <w:sz w:val="20"/>
          <w:szCs w:val="20"/>
        </w:rPr>
        <w:t>unterschiedlichen Ausführungen.</w:t>
      </w:r>
    </w:p>
    <w:p w:rsidR="003F4E8A" w:rsidRDefault="003F4E8A" w:rsidP="00832F55">
      <w:pPr>
        <w:ind w:right="1984"/>
        <w:rPr>
          <w:rFonts w:cs="Arial"/>
          <w:b/>
          <w:noProof/>
          <w:sz w:val="20"/>
          <w:szCs w:val="20"/>
        </w:rPr>
      </w:pPr>
    </w:p>
    <w:p w:rsidR="00D77DC7" w:rsidRDefault="00D77DC7" w:rsidP="00832F55">
      <w:pPr>
        <w:ind w:right="1984"/>
        <w:rPr>
          <w:rFonts w:cs="Arial"/>
          <w:b/>
          <w:noProof/>
          <w:sz w:val="20"/>
          <w:szCs w:val="20"/>
        </w:rPr>
      </w:pPr>
    </w:p>
    <w:p w:rsidR="0077146A" w:rsidRPr="002D0E88" w:rsidRDefault="0077146A" w:rsidP="0077146A">
      <w:pPr>
        <w:ind w:right="1984"/>
        <w:rPr>
          <w:rFonts w:cs="Arial"/>
          <w:b/>
          <w:noProof/>
          <w:sz w:val="20"/>
          <w:szCs w:val="20"/>
        </w:rPr>
      </w:pPr>
      <w:r>
        <w:rPr>
          <w:rFonts w:cs="Arial"/>
          <w:b/>
          <w:noProof/>
          <w:sz w:val="20"/>
          <w:szCs w:val="20"/>
        </w:rPr>
        <w:t>Der Supermarkt</w:t>
      </w:r>
    </w:p>
    <w:p w:rsidR="0077146A" w:rsidRDefault="0077146A" w:rsidP="0077146A">
      <w:pPr>
        <w:ind w:right="1984"/>
        <w:rPr>
          <w:rFonts w:cs="Arial"/>
          <w:noProof/>
          <w:sz w:val="20"/>
          <w:szCs w:val="20"/>
        </w:rPr>
      </w:pPr>
    </w:p>
    <w:p w:rsidR="00DC13BE" w:rsidRDefault="00DC13BE" w:rsidP="0077146A">
      <w:pPr>
        <w:ind w:right="1984"/>
        <w:rPr>
          <w:rFonts w:cs="Arial"/>
          <w:noProof/>
          <w:sz w:val="20"/>
          <w:szCs w:val="20"/>
        </w:rPr>
      </w:pPr>
      <w:r>
        <w:rPr>
          <w:rFonts w:cs="Arial"/>
          <w:noProof/>
          <w:sz w:val="20"/>
          <w:szCs w:val="20"/>
        </w:rPr>
        <w:t>Am Supermarkt bekommt d</w:t>
      </w:r>
      <w:r w:rsidR="0077146A">
        <w:rPr>
          <w:rFonts w:cs="Arial"/>
          <w:noProof/>
          <w:sz w:val="20"/>
          <w:szCs w:val="20"/>
        </w:rPr>
        <w:t>ie Software</w:t>
      </w:r>
      <w:r w:rsidR="00D77DC7">
        <w:rPr>
          <w:rFonts w:cs="Arial"/>
          <w:noProof/>
          <w:sz w:val="20"/>
          <w:szCs w:val="20"/>
        </w:rPr>
        <w:t xml:space="preserve"> ELUTION</w:t>
      </w:r>
      <w:r w:rsidR="0077146A">
        <w:rPr>
          <w:rFonts w:cs="Arial"/>
          <w:noProof/>
          <w:sz w:val="20"/>
          <w:szCs w:val="20"/>
        </w:rPr>
        <w:t xml:space="preserve"> </w:t>
      </w:r>
      <w:r w:rsidR="00D77DC7">
        <w:rPr>
          <w:rFonts w:cs="Arial"/>
          <w:noProof/>
          <w:sz w:val="20"/>
          <w:szCs w:val="20"/>
        </w:rPr>
        <w:t xml:space="preserve">den </w:t>
      </w:r>
      <w:r w:rsidR="0077146A">
        <w:rPr>
          <w:rFonts w:cs="Arial"/>
          <w:noProof/>
          <w:sz w:val="20"/>
          <w:szCs w:val="20"/>
        </w:rPr>
        <w:t>Startschuss</w:t>
      </w:r>
      <w:r w:rsidR="00D77DC7">
        <w:rPr>
          <w:rFonts w:cs="Arial"/>
          <w:noProof/>
          <w:sz w:val="20"/>
          <w:szCs w:val="20"/>
        </w:rPr>
        <w:t xml:space="preserve"> für </w:t>
      </w:r>
      <w:r w:rsidR="007678C7">
        <w:rPr>
          <w:rFonts w:cs="Arial"/>
          <w:noProof/>
          <w:sz w:val="20"/>
          <w:szCs w:val="20"/>
        </w:rPr>
        <w:t>den Auftrag zur</w:t>
      </w:r>
      <w:r w:rsidR="00D77DC7">
        <w:rPr>
          <w:rFonts w:cs="Arial"/>
          <w:noProof/>
          <w:sz w:val="20"/>
          <w:szCs w:val="20"/>
        </w:rPr>
        <w:t xml:space="preserve"> manuelle</w:t>
      </w:r>
      <w:r w:rsidR="007678C7">
        <w:rPr>
          <w:rFonts w:cs="Arial"/>
          <w:noProof/>
          <w:sz w:val="20"/>
          <w:szCs w:val="20"/>
        </w:rPr>
        <w:t>n</w:t>
      </w:r>
      <w:r w:rsidR="00D77DC7">
        <w:rPr>
          <w:rFonts w:cs="Arial"/>
          <w:noProof/>
          <w:sz w:val="20"/>
          <w:szCs w:val="20"/>
        </w:rPr>
        <w:t xml:space="preserve"> Fertigung </w:t>
      </w:r>
      <w:r w:rsidR="007678C7">
        <w:rPr>
          <w:rFonts w:cs="Arial"/>
          <w:noProof/>
          <w:sz w:val="20"/>
          <w:szCs w:val="20"/>
        </w:rPr>
        <w:t>der Leuchte</w:t>
      </w:r>
      <w:r w:rsidR="00D77DC7">
        <w:rPr>
          <w:rFonts w:cs="Arial"/>
          <w:noProof/>
          <w:sz w:val="20"/>
          <w:szCs w:val="20"/>
        </w:rPr>
        <w:t xml:space="preserve">. </w:t>
      </w:r>
      <w:r>
        <w:rPr>
          <w:rFonts w:cs="Arial"/>
          <w:noProof/>
          <w:sz w:val="20"/>
          <w:szCs w:val="20"/>
        </w:rPr>
        <w:t xml:space="preserve">Die genauen </w:t>
      </w:r>
      <w:r w:rsidRPr="00DC13BE">
        <w:rPr>
          <w:rFonts w:cs="Arial"/>
          <w:noProof/>
          <w:sz w:val="20"/>
          <w:szCs w:val="20"/>
        </w:rPr>
        <w:t xml:space="preserve">Informationen </w:t>
      </w:r>
      <w:r>
        <w:rPr>
          <w:rFonts w:cs="Arial"/>
          <w:noProof/>
          <w:sz w:val="20"/>
          <w:szCs w:val="20"/>
        </w:rPr>
        <w:t xml:space="preserve">hierzu </w:t>
      </w:r>
      <w:r w:rsidRPr="00DC13BE">
        <w:rPr>
          <w:rFonts w:cs="Arial"/>
          <w:noProof/>
          <w:sz w:val="20"/>
          <w:szCs w:val="20"/>
        </w:rPr>
        <w:t>können über Schnittstellen aus allen erdenklichen Systemen, Datenbanken oder Listenformaten kommen.</w:t>
      </w:r>
      <w:r>
        <w:rPr>
          <w:rFonts w:cs="Arial"/>
          <w:noProof/>
          <w:sz w:val="20"/>
          <w:szCs w:val="20"/>
        </w:rPr>
        <w:t xml:space="preserve"> </w:t>
      </w:r>
    </w:p>
    <w:p w:rsidR="00DC13BE" w:rsidRDefault="00DC13BE" w:rsidP="0077146A">
      <w:pPr>
        <w:ind w:right="1984"/>
        <w:rPr>
          <w:rFonts w:cs="Arial"/>
          <w:noProof/>
          <w:sz w:val="20"/>
          <w:szCs w:val="20"/>
        </w:rPr>
      </w:pPr>
    </w:p>
    <w:p w:rsidR="0077146A" w:rsidRDefault="00D77DC7" w:rsidP="0077146A">
      <w:pPr>
        <w:ind w:right="1984"/>
        <w:rPr>
          <w:rFonts w:cs="Arial"/>
          <w:noProof/>
          <w:sz w:val="20"/>
          <w:szCs w:val="20"/>
        </w:rPr>
      </w:pPr>
      <w:r>
        <w:rPr>
          <w:rFonts w:cs="Arial"/>
          <w:noProof/>
          <w:sz w:val="20"/>
          <w:szCs w:val="20"/>
        </w:rPr>
        <w:t xml:space="preserve">Dieses Warenlager </w:t>
      </w:r>
      <w:r w:rsidR="0077146A">
        <w:rPr>
          <w:rFonts w:cs="Arial"/>
          <w:noProof/>
          <w:sz w:val="20"/>
          <w:szCs w:val="20"/>
        </w:rPr>
        <w:t xml:space="preserve">und die </w:t>
      </w:r>
      <w:r>
        <w:rPr>
          <w:rFonts w:cs="Arial"/>
          <w:noProof/>
          <w:sz w:val="20"/>
          <w:szCs w:val="20"/>
        </w:rPr>
        <w:t xml:space="preserve">hier stattfindende </w:t>
      </w:r>
      <w:r w:rsidR="0077146A">
        <w:rPr>
          <w:rFonts w:cs="Arial"/>
          <w:noProof/>
          <w:sz w:val="20"/>
          <w:szCs w:val="20"/>
        </w:rPr>
        <w:t xml:space="preserve">Kommissionierung </w:t>
      </w:r>
      <w:r>
        <w:rPr>
          <w:rFonts w:cs="Arial"/>
          <w:noProof/>
          <w:sz w:val="20"/>
          <w:szCs w:val="20"/>
        </w:rPr>
        <w:t xml:space="preserve">bieten sich besonders gut </w:t>
      </w:r>
      <w:r w:rsidR="00DC13BE">
        <w:rPr>
          <w:rFonts w:cs="Arial"/>
          <w:noProof/>
          <w:sz w:val="20"/>
          <w:szCs w:val="20"/>
        </w:rPr>
        <w:t xml:space="preserve">als Ausgangspunkt für die Fertigung </w:t>
      </w:r>
      <w:r w:rsidR="0077146A">
        <w:rPr>
          <w:rFonts w:cs="Arial"/>
          <w:noProof/>
          <w:sz w:val="20"/>
          <w:szCs w:val="20"/>
        </w:rPr>
        <w:t xml:space="preserve">an. Beim Zusammenstellen </w:t>
      </w:r>
      <w:r w:rsidR="0077146A" w:rsidRPr="00DC13BE">
        <w:rPr>
          <w:rFonts w:cs="Arial"/>
          <w:noProof/>
          <w:sz w:val="20"/>
          <w:szCs w:val="20"/>
        </w:rPr>
        <w:t xml:space="preserve">der Bauteile </w:t>
      </w:r>
      <w:r w:rsidR="00946B33" w:rsidRPr="00DC13BE">
        <w:rPr>
          <w:rFonts w:cs="Arial"/>
          <w:noProof/>
          <w:sz w:val="20"/>
          <w:szCs w:val="20"/>
        </w:rPr>
        <w:t xml:space="preserve">in der Materialversorgung </w:t>
      </w:r>
      <w:r w:rsidR="0077146A">
        <w:rPr>
          <w:rFonts w:cs="Arial"/>
          <w:noProof/>
          <w:sz w:val="20"/>
          <w:szCs w:val="20"/>
        </w:rPr>
        <w:t xml:space="preserve">startet der Arbeitsprozess. In der Software ELUTION sind die </w:t>
      </w:r>
      <w:r>
        <w:rPr>
          <w:rFonts w:cs="Arial"/>
          <w:noProof/>
          <w:sz w:val="20"/>
          <w:szCs w:val="20"/>
        </w:rPr>
        <w:t xml:space="preserve">entsprechenden </w:t>
      </w:r>
      <w:r w:rsidR="00B0768A">
        <w:rPr>
          <w:rFonts w:cs="Arial"/>
          <w:noProof/>
          <w:sz w:val="20"/>
          <w:szCs w:val="20"/>
        </w:rPr>
        <w:t>Pickingaufträge</w:t>
      </w:r>
      <w:r>
        <w:rPr>
          <w:rFonts w:cs="Arial"/>
          <w:noProof/>
          <w:sz w:val="20"/>
          <w:szCs w:val="20"/>
        </w:rPr>
        <w:t xml:space="preserve"> </w:t>
      </w:r>
      <w:r w:rsidR="0077146A">
        <w:rPr>
          <w:rFonts w:cs="Arial"/>
          <w:noProof/>
          <w:sz w:val="20"/>
          <w:szCs w:val="20"/>
        </w:rPr>
        <w:t xml:space="preserve">gespeichert. Bei der Erstellung </w:t>
      </w:r>
      <w:r>
        <w:rPr>
          <w:rFonts w:cs="Arial"/>
          <w:noProof/>
          <w:sz w:val="20"/>
          <w:szCs w:val="20"/>
        </w:rPr>
        <w:t xml:space="preserve">und Konzeption </w:t>
      </w:r>
      <w:r w:rsidR="0077146A">
        <w:rPr>
          <w:rFonts w:cs="Arial"/>
          <w:noProof/>
          <w:sz w:val="20"/>
          <w:szCs w:val="20"/>
        </w:rPr>
        <w:t xml:space="preserve">dieser </w:t>
      </w:r>
      <w:r>
        <w:rPr>
          <w:rFonts w:cs="Arial"/>
          <w:noProof/>
          <w:sz w:val="20"/>
          <w:szCs w:val="20"/>
        </w:rPr>
        <w:t>individuellen</w:t>
      </w:r>
      <w:r w:rsidR="00B0768A" w:rsidRPr="00B0768A">
        <w:rPr>
          <w:rFonts w:cs="Arial"/>
          <w:noProof/>
          <w:sz w:val="20"/>
          <w:szCs w:val="20"/>
        </w:rPr>
        <w:t xml:space="preserve"> </w:t>
      </w:r>
      <w:r w:rsidR="00B0768A">
        <w:rPr>
          <w:rFonts w:cs="Arial"/>
          <w:noProof/>
          <w:sz w:val="20"/>
          <w:szCs w:val="20"/>
        </w:rPr>
        <w:t>Arbeitspläne</w:t>
      </w:r>
      <w:r w:rsidR="002D3FBD">
        <w:rPr>
          <w:rFonts w:cs="Arial"/>
          <w:noProof/>
          <w:sz w:val="20"/>
          <w:szCs w:val="20"/>
        </w:rPr>
        <w:t>,</w:t>
      </w:r>
      <w:r>
        <w:rPr>
          <w:rFonts w:cs="Arial"/>
          <w:noProof/>
          <w:sz w:val="20"/>
          <w:szCs w:val="20"/>
        </w:rPr>
        <w:t xml:space="preserve"> </w:t>
      </w:r>
      <w:r w:rsidR="00B0768A">
        <w:rPr>
          <w:rFonts w:cs="Arial"/>
          <w:noProof/>
          <w:sz w:val="20"/>
          <w:szCs w:val="20"/>
        </w:rPr>
        <w:t xml:space="preserve">die präzise </w:t>
      </w:r>
      <w:r>
        <w:rPr>
          <w:rFonts w:cs="Arial"/>
          <w:noProof/>
          <w:sz w:val="20"/>
          <w:szCs w:val="20"/>
        </w:rPr>
        <w:t xml:space="preserve">auf das Produkt zugeschnittenen </w:t>
      </w:r>
      <w:r w:rsidR="00B0768A">
        <w:rPr>
          <w:rFonts w:cs="Arial"/>
          <w:noProof/>
          <w:sz w:val="20"/>
          <w:szCs w:val="20"/>
        </w:rPr>
        <w:t xml:space="preserve">sind, </w:t>
      </w:r>
      <w:r w:rsidR="0077146A">
        <w:rPr>
          <w:rFonts w:cs="Arial"/>
          <w:noProof/>
          <w:sz w:val="20"/>
          <w:szCs w:val="20"/>
        </w:rPr>
        <w:t>unterstützen bott und ELABO.</w:t>
      </w:r>
    </w:p>
    <w:p w:rsidR="0077146A" w:rsidRDefault="0077146A" w:rsidP="0077146A">
      <w:pPr>
        <w:ind w:right="1984"/>
        <w:rPr>
          <w:rFonts w:cs="Arial"/>
          <w:noProof/>
          <w:sz w:val="20"/>
          <w:szCs w:val="20"/>
        </w:rPr>
      </w:pPr>
    </w:p>
    <w:p w:rsidR="0077146A" w:rsidRDefault="0077146A" w:rsidP="0077146A">
      <w:pPr>
        <w:ind w:right="1984"/>
        <w:rPr>
          <w:rFonts w:cs="Arial"/>
          <w:noProof/>
          <w:sz w:val="20"/>
          <w:szCs w:val="20"/>
        </w:rPr>
      </w:pPr>
      <w:r>
        <w:rPr>
          <w:rFonts w:cs="Arial"/>
          <w:noProof/>
          <w:sz w:val="20"/>
          <w:szCs w:val="20"/>
        </w:rPr>
        <w:t>Am Supermarkt</w:t>
      </w:r>
      <w:r w:rsidR="00D77DC7">
        <w:rPr>
          <w:rFonts w:cs="Arial"/>
          <w:noProof/>
          <w:sz w:val="20"/>
          <w:szCs w:val="20"/>
        </w:rPr>
        <w:t>,</w:t>
      </w:r>
      <w:r>
        <w:rPr>
          <w:rFonts w:cs="Arial"/>
          <w:noProof/>
          <w:sz w:val="20"/>
          <w:szCs w:val="20"/>
        </w:rPr>
        <w:t xml:space="preserve"> einem großen avero FIFO-Regal</w:t>
      </w:r>
      <w:r w:rsidR="00D77DC7">
        <w:rPr>
          <w:rFonts w:cs="Arial"/>
          <w:noProof/>
          <w:sz w:val="20"/>
          <w:szCs w:val="20"/>
        </w:rPr>
        <w:t>,</w:t>
      </w:r>
      <w:r>
        <w:rPr>
          <w:rFonts w:cs="Arial"/>
          <w:noProof/>
          <w:sz w:val="20"/>
          <w:szCs w:val="20"/>
        </w:rPr>
        <w:t xml:space="preserve"> werden das Gehäuse und das Bauteil mit dem LED-Strang kommissioniert und in eine Rüstbox gepackt. Zunächst identifiziert sich der Mitarbeiter an der Station mit seiner ID-Karte. </w:t>
      </w:r>
      <w:r w:rsidR="00B0768A">
        <w:rPr>
          <w:rFonts w:cs="Arial"/>
          <w:noProof/>
          <w:sz w:val="20"/>
          <w:szCs w:val="20"/>
        </w:rPr>
        <w:t>Die Software ELUTION zeigt ihm den nächsten</w:t>
      </w:r>
      <w:r>
        <w:rPr>
          <w:rFonts w:cs="Arial"/>
          <w:noProof/>
          <w:sz w:val="20"/>
          <w:szCs w:val="20"/>
        </w:rPr>
        <w:t xml:space="preserve"> Auftrag am Monitor an</w:t>
      </w:r>
      <w:r w:rsidR="00B0768A">
        <w:rPr>
          <w:rFonts w:cs="Arial"/>
          <w:noProof/>
          <w:sz w:val="20"/>
          <w:szCs w:val="20"/>
        </w:rPr>
        <w:t xml:space="preserve">. </w:t>
      </w:r>
      <w:r>
        <w:rPr>
          <w:rFonts w:cs="Arial"/>
          <w:noProof/>
          <w:sz w:val="20"/>
          <w:szCs w:val="20"/>
        </w:rPr>
        <w:t>Die ID-Nummer der Rüstbox wird nun mit dem am Monitor angewählten Auftrag verknüpft.</w:t>
      </w:r>
    </w:p>
    <w:p w:rsidR="0077146A" w:rsidRDefault="0077146A" w:rsidP="0077146A">
      <w:pPr>
        <w:ind w:right="1984"/>
        <w:rPr>
          <w:rFonts w:cs="Arial"/>
          <w:noProof/>
          <w:sz w:val="20"/>
          <w:szCs w:val="20"/>
        </w:rPr>
      </w:pPr>
    </w:p>
    <w:p w:rsidR="0077146A" w:rsidRDefault="0077146A" w:rsidP="00832F55">
      <w:pPr>
        <w:ind w:right="1984"/>
        <w:rPr>
          <w:rFonts w:cs="Arial"/>
          <w:b/>
          <w:noProof/>
          <w:sz w:val="20"/>
          <w:szCs w:val="20"/>
        </w:rPr>
      </w:pPr>
    </w:p>
    <w:p w:rsidR="0077146A" w:rsidRPr="00884C3D" w:rsidRDefault="0077146A" w:rsidP="0077146A">
      <w:pPr>
        <w:ind w:right="1984"/>
        <w:rPr>
          <w:rFonts w:cs="Arial"/>
          <w:b/>
          <w:noProof/>
          <w:sz w:val="20"/>
          <w:szCs w:val="20"/>
        </w:rPr>
      </w:pPr>
      <w:r w:rsidRPr="00884C3D">
        <w:rPr>
          <w:rFonts w:cs="Arial"/>
          <w:b/>
          <w:noProof/>
          <w:sz w:val="20"/>
          <w:szCs w:val="20"/>
        </w:rPr>
        <w:t xml:space="preserve">Der </w:t>
      </w:r>
      <w:r w:rsidR="00B0768A">
        <w:rPr>
          <w:rFonts w:cs="Arial"/>
          <w:b/>
          <w:noProof/>
          <w:sz w:val="20"/>
          <w:szCs w:val="20"/>
        </w:rPr>
        <w:t xml:space="preserve">intelligente </w:t>
      </w:r>
      <w:r w:rsidRPr="00884C3D">
        <w:rPr>
          <w:rFonts w:cs="Arial"/>
          <w:b/>
          <w:noProof/>
          <w:sz w:val="20"/>
          <w:szCs w:val="20"/>
        </w:rPr>
        <w:t>Werkstückträger</w:t>
      </w:r>
    </w:p>
    <w:p w:rsidR="0077146A" w:rsidRDefault="0077146A" w:rsidP="0077146A">
      <w:pPr>
        <w:ind w:right="1984"/>
        <w:rPr>
          <w:rFonts w:cs="Arial"/>
          <w:noProof/>
          <w:sz w:val="20"/>
          <w:szCs w:val="20"/>
        </w:rPr>
      </w:pPr>
    </w:p>
    <w:p w:rsidR="007678C7" w:rsidRDefault="0077146A" w:rsidP="0077146A">
      <w:pPr>
        <w:ind w:right="1984"/>
        <w:rPr>
          <w:rFonts w:cs="Arial"/>
          <w:noProof/>
          <w:sz w:val="20"/>
          <w:szCs w:val="20"/>
        </w:rPr>
      </w:pPr>
      <w:r>
        <w:rPr>
          <w:rFonts w:cs="Arial"/>
          <w:noProof/>
          <w:sz w:val="20"/>
          <w:szCs w:val="20"/>
        </w:rPr>
        <w:t xml:space="preserve">Im </w:t>
      </w:r>
      <w:r w:rsidR="00B0768A">
        <w:rPr>
          <w:rFonts w:cs="Arial"/>
          <w:noProof/>
          <w:sz w:val="20"/>
          <w:szCs w:val="20"/>
        </w:rPr>
        <w:t>ersten Montages</w:t>
      </w:r>
      <w:r>
        <w:rPr>
          <w:rFonts w:cs="Arial"/>
          <w:noProof/>
          <w:sz w:val="20"/>
          <w:szCs w:val="20"/>
        </w:rPr>
        <w:t xml:space="preserve">chritt werden die </w:t>
      </w:r>
      <w:r w:rsidR="00B0768A">
        <w:rPr>
          <w:rFonts w:cs="Arial"/>
          <w:noProof/>
          <w:sz w:val="20"/>
          <w:szCs w:val="20"/>
        </w:rPr>
        <w:t xml:space="preserve">auftragsbezogenen Daten der </w:t>
      </w:r>
      <w:r>
        <w:rPr>
          <w:rFonts w:cs="Arial"/>
          <w:noProof/>
          <w:sz w:val="20"/>
          <w:szCs w:val="20"/>
        </w:rPr>
        <w:t xml:space="preserve">Rüstbox </w:t>
      </w:r>
      <w:r w:rsidR="00B0768A">
        <w:rPr>
          <w:rFonts w:cs="Arial"/>
          <w:noProof/>
          <w:sz w:val="20"/>
          <w:szCs w:val="20"/>
        </w:rPr>
        <w:t xml:space="preserve">mit dem </w:t>
      </w:r>
      <w:r>
        <w:rPr>
          <w:rFonts w:cs="Arial"/>
          <w:noProof/>
          <w:sz w:val="20"/>
          <w:szCs w:val="20"/>
        </w:rPr>
        <w:t xml:space="preserve">Werkstückträger </w:t>
      </w:r>
      <w:r w:rsidR="00B0768A">
        <w:rPr>
          <w:rFonts w:cs="Arial"/>
          <w:noProof/>
          <w:sz w:val="20"/>
          <w:szCs w:val="20"/>
        </w:rPr>
        <w:t xml:space="preserve">per </w:t>
      </w:r>
      <w:r>
        <w:rPr>
          <w:rFonts w:cs="Arial"/>
          <w:noProof/>
          <w:sz w:val="20"/>
          <w:szCs w:val="20"/>
        </w:rPr>
        <w:t>Handscanner verheiratet, also auch in der Datenbank miteinander verknüpft. Auf dem Monitor bestätigt ELUTION kurz, dass der Werkstückträger erkannt und gelesen wurde. Der Mitarbeiter folgt nun den weiteren Anweisungen auf dem Monitor</w:t>
      </w:r>
      <w:r w:rsidR="00D77DC7">
        <w:rPr>
          <w:rFonts w:cs="Arial"/>
          <w:noProof/>
          <w:sz w:val="20"/>
          <w:szCs w:val="20"/>
        </w:rPr>
        <w:t xml:space="preserve"> und schiebt den Werkstückträger </w:t>
      </w:r>
      <w:r w:rsidR="007678C7">
        <w:rPr>
          <w:rFonts w:cs="Arial"/>
          <w:noProof/>
          <w:sz w:val="20"/>
          <w:szCs w:val="20"/>
        </w:rPr>
        <w:t>an die erste Montagestation</w:t>
      </w:r>
      <w:r>
        <w:rPr>
          <w:rFonts w:cs="Arial"/>
          <w:noProof/>
          <w:sz w:val="20"/>
          <w:szCs w:val="20"/>
        </w:rPr>
        <w:t xml:space="preserve">. </w:t>
      </w:r>
    </w:p>
    <w:p w:rsidR="007678C7" w:rsidRDefault="007678C7" w:rsidP="0077146A">
      <w:pPr>
        <w:ind w:right="1984"/>
        <w:rPr>
          <w:rFonts w:cs="Arial"/>
          <w:noProof/>
          <w:sz w:val="20"/>
          <w:szCs w:val="20"/>
        </w:rPr>
      </w:pPr>
    </w:p>
    <w:p w:rsidR="00280DB4" w:rsidRDefault="00280DB4">
      <w:pPr>
        <w:rPr>
          <w:rFonts w:cs="Arial"/>
          <w:noProof/>
          <w:sz w:val="20"/>
          <w:szCs w:val="20"/>
        </w:rPr>
      </w:pPr>
      <w:r>
        <w:rPr>
          <w:rFonts w:cs="Arial"/>
          <w:noProof/>
          <w:sz w:val="20"/>
          <w:szCs w:val="20"/>
        </w:rPr>
        <w:br w:type="page"/>
      </w:r>
    </w:p>
    <w:p w:rsidR="007678C7" w:rsidRDefault="00AE18C2" w:rsidP="00AE18C2">
      <w:pPr>
        <w:ind w:right="1984"/>
        <w:rPr>
          <w:rFonts w:cs="Arial"/>
          <w:noProof/>
          <w:sz w:val="20"/>
          <w:szCs w:val="20"/>
        </w:rPr>
      </w:pPr>
      <w:r>
        <w:rPr>
          <w:rFonts w:cs="Arial"/>
          <w:noProof/>
          <w:sz w:val="20"/>
          <w:szCs w:val="20"/>
        </w:rPr>
        <w:lastRenderedPageBreak/>
        <w:t xml:space="preserve">Der </w:t>
      </w:r>
      <w:r w:rsidR="00B0768A">
        <w:rPr>
          <w:rFonts w:cs="Arial"/>
          <w:noProof/>
          <w:sz w:val="20"/>
          <w:szCs w:val="20"/>
        </w:rPr>
        <w:t xml:space="preserve">in die Transportlinie integrierte </w:t>
      </w:r>
      <w:r>
        <w:rPr>
          <w:rFonts w:cs="Arial"/>
          <w:noProof/>
          <w:sz w:val="20"/>
          <w:szCs w:val="20"/>
        </w:rPr>
        <w:t xml:space="preserve">RFID-Sensor </w:t>
      </w:r>
      <w:r w:rsidR="007678C7">
        <w:rPr>
          <w:rFonts w:cs="Arial"/>
          <w:noProof/>
          <w:sz w:val="20"/>
          <w:szCs w:val="20"/>
        </w:rPr>
        <w:t>registriert den eintreffenden Werkstückträger und startet die folgenden Montageschritte. D</w:t>
      </w:r>
      <w:r>
        <w:rPr>
          <w:rFonts w:cs="Arial"/>
          <w:noProof/>
          <w:sz w:val="20"/>
          <w:szCs w:val="20"/>
        </w:rPr>
        <w:t xml:space="preserve">er Werkstückträger wird an der Station </w:t>
      </w:r>
      <w:r w:rsidR="007678C7">
        <w:rPr>
          <w:rFonts w:cs="Arial"/>
          <w:noProof/>
          <w:sz w:val="20"/>
          <w:szCs w:val="20"/>
        </w:rPr>
        <w:t xml:space="preserve">automatisch </w:t>
      </w:r>
      <w:r>
        <w:rPr>
          <w:rFonts w:cs="Arial"/>
          <w:noProof/>
          <w:sz w:val="20"/>
          <w:szCs w:val="20"/>
        </w:rPr>
        <w:t xml:space="preserve">fixiert. </w:t>
      </w:r>
      <w:r w:rsidR="007678C7">
        <w:rPr>
          <w:rFonts w:cs="Arial"/>
          <w:noProof/>
          <w:sz w:val="20"/>
          <w:szCs w:val="20"/>
        </w:rPr>
        <w:t>Er wird durch die Prozessverriegelung erst wieder freigegeben, sobald alle Arbeitsschritte erfolgt sind.</w:t>
      </w:r>
    </w:p>
    <w:p w:rsidR="007678C7" w:rsidRDefault="007678C7" w:rsidP="00AE18C2">
      <w:pPr>
        <w:ind w:right="1984"/>
        <w:rPr>
          <w:rFonts w:cs="Arial"/>
          <w:noProof/>
          <w:sz w:val="20"/>
          <w:szCs w:val="20"/>
        </w:rPr>
      </w:pPr>
    </w:p>
    <w:p w:rsidR="007678C7" w:rsidRDefault="007678C7" w:rsidP="00AE18C2">
      <w:pPr>
        <w:ind w:right="1984"/>
        <w:rPr>
          <w:rFonts w:cs="Arial"/>
          <w:noProof/>
          <w:sz w:val="20"/>
          <w:szCs w:val="20"/>
        </w:rPr>
      </w:pPr>
    </w:p>
    <w:p w:rsidR="007678C7" w:rsidRPr="007678C7" w:rsidRDefault="00B0768A" w:rsidP="00AE18C2">
      <w:pPr>
        <w:ind w:right="1984"/>
        <w:rPr>
          <w:rFonts w:cs="Arial"/>
          <w:b/>
          <w:noProof/>
          <w:sz w:val="20"/>
          <w:szCs w:val="20"/>
        </w:rPr>
      </w:pPr>
      <w:r>
        <w:rPr>
          <w:rFonts w:cs="Arial"/>
          <w:b/>
          <w:noProof/>
          <w:sz w:val="20"/>
          <w:szCs w:val="20"/>
        </w:rPr>
        <w:t xml:space="preserve">Digitale </w:t>
      </w:r>
      <w:r w:rsidR="007678C7" w:rsidRPr="007678C7">
        <w:rPr>
          <w:rFonts w:cs="Arial"/>
          <w:b/>
          <w:noProof/>
          <w:sz w:val="20"/>
          <w:szCs w:val="20"/>
        </w:rPr>
        <w:t>Montageanleitung</w:t>
      </w:r>
      <w:r>
        <w:rPr>
          <w:rFonts w:cs="Arial"/>
          <w:b/>
          <w:noProof/>
          <w:sz w:val="20"/>
          <w:szCs w:val="20"/>
        </w:rPr>
        <w:t>en</w:t>
      </w:r>
    </w:p>
    <w:p w:rsidR="007678C7" w:rsidRDefault="007678C7" w:rsidP="00AE18C2">
      <w:pPr>
        <w:ind w:right="1984"/>
        <w:rPr>
          <w:rFonts w:cs="Arial"/>
          <w:noProof/>
          <w:sz w:val="20"/>
          <w:szCs w:val="20"/>
        </w:rPr>
      </w:pPr>
    </w:p>
    <w:p w:rsidR="00AE18C2" w:rsidRDefault="00AE18C2" w:rsidP="00AE18C2">
      <w:pPr>
        <w:ind w:right="1984"/>
        <w:rPr>
          <w:rFonts w:cs="Arial"/>
          <w:noProof/>
          <w:sz w:val="20"/>
          <w:szCs w:val="20"/>
        </w:rPr>
      </w:pPr>
      <w:r>
        <w:rPr>
          <w:rFonts w:cs="Arial"/>
          <w:noProof/>
          <w:sz w:val="20"/>
          <w:szCs w:val="20"/>
        </w:rPr>
        <w:t xml:space="preserve">Nachdem sich der Mitarbeiter mit seiner ID-Karte </w:t>
      </w:r>
      <w:r w:rsidR="00B0768A">
        <w:rPr>
          <w:rFonts w:cs="Arial"/>
          <w:noProof/>
          <w:sz w:val="20"/>
          <w:szCs w:val="20"/>
        </w:rPr>
        <w:t xml:space="preserve">an einer Station </w:t>
      </w:r>
      <w:r>
        <w:rPr>
          <w:rFonts w:cs="Arial"/>
          <w:noProof/>
          <w:sz w:val="20"/>
          <w:szCs w:val="20"/>
        </w:rPr>
        <w:t xml:space="preserve">angemeldet hat, werden ihm die einzelnen Arbeitsschritte am </w:t>
      </w:r>
      <w:r w:rsidRPr="00B0768A">
        <w:rPr>
          <w:rFonts w:cs="Arial"/>
          <w:noProof/>
          <w:sz w:val="20"/>
          <w:szCs w:val="20"/>
        </w:rPr>
        <w:t>Monitor angezeigt</w:t>
      </w:r>
      <w:r w:rsidR="00946B33" w:rsidRPr="00B0768A">
        <w:rPr>
          <w:rFonts w:cs="Arial"/>
          <w:noProof/>
          <w:sz w:val="20"/>
          <w:szCs w:val="20"/>
        </w:rPr>
        <w:t xml:space="preserve"> und</w:t>
      </w:r>
      <w:r w:rsidR="002D3FBD" w:rsidRPr="00B0768A">
        <w:rPr>
          <w:rFonts w:cs="Arial"/>
          <w:noProof/>
          <w:sz w:val="20"/>
          <w:szCs w:val="20"/>
        </w:rPr>
        <w:t xml:space="preserve"> </w:t>
      </w:r>
      <w:r w:rsidR="00946B33" w:rsidRPr="00B0768A">
        <w:rPr>
          <w:rFonts w:cs="Arial"/>
          <w:noProof/>
          <w:sz w:val="20"/>
          <w:szCs w:val="20"/>
        </w:rPr>
        <w:t>anhand von</w:t>
      </w:r>
      <w:r w:rsidRPr="00B0768A">
        <w:rPr>
          <w:rFonts w:cs="Arial"/>
          <w:noProof/>
          <w:sz w:val="20"/>
          <w:szCs w:val="20"/>
        </w:rPr>
        <w:t xml:space="preserve"> Texten, Bildern</w:t>
      </w:r>
      <w:r w:rsidR="002D3FBD" w:rsidRPr="00B0768A">
        <w:rPr>
          <w:rFonts w:cs="Arial"/>
          <w:noProof/>
          <w:sz w:val="20"/>
          <w:szCs w:val="20"/>
        </w:rPr>
        <w:t>,</w:t>
      </w:r>
      <w:r w:rsidRPr="00B0768A">
        <w:rPr>
          <w:rFonts w:cs="Arial"/>
          <w:noProof/>
          <w:sz w:val="20"/>
          <w:szCs w:val="20"/>
        </w:rPr>
        <w:t xml:space="preserve"> Videos</w:t>
      </w:r>
      <w:r w:rsidR="002D3FBD" w:rsidRPr="00B0768A">
        <w:rPr>
          <w:rFonts w:cs="Arial"/>
          <w:noProof/>
          <w:sz w:val="20"/>
          <w:szCs w:val="20"/>
        </w:rPr>
        <w:t xml:space="preserve"> und</w:t>
      </w:r>
      <w:r w:rsidRPr="00B0768A">
        <w:rPr>
          <w:rFonts w:cs="Arial"/>
          <w:noProof/>
          <w:sz w:val="20"/>
          <w:szCs w:val="20"/>
        </w:rPr>
        <w:t xml:space="preserve"> Pick-by-Light</w:t>
      </w:r>
      <w:r w:rsidR="00946B33" w:rsidRPr="00B0768A">
        <w:rPr>
          <w:rFonts w:cs="Arial"/>
          <w:noProof/>
          <w:sz w:val="20"/>
          <w:szCs w:val="20"/>
        </w:rPr>
        <w:t xml:space="preserve"> unterstützt</w:t>
      </w:r>
      <w:r w:rsidRPr="00B0768A">
        <w:rPr>
          <w:rFonts w:cs="Arial"/>
          <w:noProof/>
          <w:sz w:val="20"/>
          <w:szCs w:val="20"/>
        </w:rPr>
        <w:t xml:space="preserve">. Die </w:t>
      </w:r>
      <w:r>
        <w:rPr>
          <w:rFonts w:cs="Arial"/>
          <w:noProof/>
          <w:sz w:val="20"/>
          <w:szCs w:val="20"/>
        </w:rPr>
        <w:t xml:space="preserve">Ausführlichkeit der Anleitungen lässt sich entsprechend des gespeicherten Profils und der Fähigkeiten des Mitarbeiters anpassen. </w:t>
      </w:r>
      <w:r w:rsidR="00B0768A">
        <w:rPr>
          <w:rFonts w:cs="Arial"/>
          <w:noProof/>
          <w:sz w:val="20"/>
          <w:szCs w:val="20"/>
        </w:rPr>
        <w:t>So lassen sich Fehler kontinuierlich vermeiden.</w:t>
      </w:r>
    </w:p>
    <w:p w:rsidR="00AE18C2" w:rsidRDefault="00AE18C2" w:rsidP="00AE18C2">
      <w:pPr>
        <w:ind w:right="1984"/>
        <w:rPr>
          <w:rFonts w:cs="Arial"/>
          <w:noProof/>
          <w:sz w:val="20"/>
          <w:szCs w:val="20"/>
        </w:rPr>
      </w:pPr>
    </w:p>
    <w:p w:rsidR="007678C7" w:rsidRDefault="007678C7" w:rsidP="007678C7">
      <w:pPr>
        <w:ind w:right="1984"/>
        <w:rPr>
          <w:rFonts w:cs="Arial"/>
          <w:noProof/>
          <w:sz w:val="20"/>
          <w:szCs w:val="20"/>
        </w:rPr>
      </w:pPr>
      <w:r>
        <w:rPr>
          <w:rFonts w:cs="Arial"/>
          <w:noProof/>
          <w:sz w:val="20"/>
          <w:szCs w:val="20"/>
        </w:rPr>
        <w:t xml:space="preserve">Per Pick-by-Light an der avero Materialablage wird dem Mitarbeiter angezeigt, welches Material er Schritt für Schritt </w:t>
      </w:r>
      <w:r w:rsidR="00B0768A">
        <w:rPr>
          <w:rFonts w:cs="Arial"/>
          <w:noProof/>
          <w:sz w:val="20"/>
          <w:szCs w:val="20"/>
        </w:rPr>
        <w:t xml:space="preserve">entnehmen und </w:t>
      </w:r>
      <w:r>
        <w:rPr>
          <w:rFonts w:cs="Arial"/>
          <w:noProof/>
          <w:sz w:val="20"/>
          <w:szCs w:val="20"/>
        </w:rPr>
        <w:t xml:space="preserve">montieren soll. </w:t>
      </w:r>
      <w:r w:rsidRPr="0079143C">
        <w:rPr>
          <w:rFonts w:cs="Arial"/>
          <w:noProof/>
          <w:sz w:val="20"/>
          <w:szCs w:val="20"/>
        </w:rPr>
        <w:t xml:space="preserve">Die Entnahme von Kleinteilen und Befestigungsmaterial wird entweder durch Sensoren über den bottBoxen erkannt und dokumentiert (Gestensteuerung) oder durch manuelles Quittieren eines Tasters. </w:t>
      </w:r>
      <w:r>
        <w:rPr>
          <w:rFonts w:cs="Arial"/>
          <w:noProof/>
          <w:sz w:val="20"/>
          <w:szCs w:val="20"/>
        </w:rPr>
        <w:t xml:space="preserve">Der </w:t>
      </w:r>
      <w:r w:rsidRPr="0077146A">
        <w:rPr>
          <w:rFonts w:cs="Arial"/>
          <w:i/>
          <w:noProof/>
          <w:sz w:val="20"/>
          <w:szCs w:val="20"/>
        </w:rPr>
        <w:t>Desoutter</w:t>
      </w:r>
      <w:r>
        <w:rPr>
          <w:rFonts w:cs="Arial"/>
          <w:noProof/>
          <w:sz w:val="20"/>
          <w:szCs w:val="20"/>
        </w:rPr>
        <w:t xml:space="preserve"> Schrauber zieht die einzelnen Schraubverbindungen mit dem in der Werkerführung definierten Drehmoment automatisch fest. </w:t>
      </w:r>
    </w:p>
    <w:p w:rsidR="007678C7" w:rsidRDefault="007678C7" w:rsidP="00AE18C2">
      <w:pPr>
        <w:ind w:right="1984"/>
        <w:rPr>
          <w:rFonts w:cs="Arial"/>
          <w:noProof/>
          <w:sz w:val="20"/>
          <w:szCs w:val="20"/>
        </w:rPr>
      </w:pPr>
    </w:p>
    <w:p w:rsidR="00AE18C2" w:rsidRDefault="00AE18C2" w:rsidP="00AE18C2">
      <w:pPr>
        <w:ind w:right="1984"/>
        <w:rPr>
          <w:rFonts w:cs="Arial"/>
          <w:noProof/>
          <w:sz w:val="20"/>
          <w:szCs w:val="20"/>
        </w:rPr>
      </w:pPr>
      <w:r>
        <w:rPr>
          <w:rFonts w:cs="Arial"/>
          <w:noProof/>
          <w:sz w:val="20"/>
          <w:szCs w:val="20"/>
        </w:rPr>
        <w:t>Das Besondere an der Werkerführung ELUTION ist, dass sich über die eingeblendeten Informationen zu den Arbeitsschritten auch die entsprechenden Geräte ansteuern lassen. Die Kommunikation zu anderen Komponenten und deren Hardware ist die Spezi</w:t>
      </w:r>
      <w:r w:rsidR="007678C7">
        <w:rPr>
          <w:rFonts w:cs="Arial"/>
          <w:noProof/>
          <w:sz w:val="20"/>
          <w:szCs w:val="20"/>
        </w:rPr>
        <w:t>a</w:t>
      </w:r>
      <w:r>
        <w:rPr>
          <w:rFonts w:cs="Arial"/>
          <w:noProof/>
          <w:sz w:val="20"/>
          <w:szCs w:val="20"/>
        </w:rPr>
        <w:t xml:space="preserve">lität von ELABO. Berücksichtigt werden hier insbesondere die Marktstandards, </w:t>
      </w:r>
      <w:r w:rsidRPr="0079143C">
        <w:rPr>
          <w:rFonts w:cs="Arial"/>
          <w:noProof/>
          <w:sz w:val="20"/>
          <w:szCs w:val="20"/>
        </w:rPr>
        <w:t xml:space="preserve">sodass </w:t>
      </w:r>
      <w:r w:rsidR="00FD644F" w:rsidRPr="0079143C">
        <w:rPr>
          <w:rFonts w:cs="Arial"/>
          <w:noProof/>
          <w:sz w:val="20"/>
          <w:szCs w:val="20"/>
        </w:rPr>
        <w:t>Komponenten und Geräte stets unkompliziert ausgetauscht werden können</w:t>
      </w:r>
      <w:r w:rsidRPr="0079143C">
        <w:rPr>
          <w:rFonts w:cs="Arial"/>
          <w:noProof/>
          <w:sz w:val="20"/>
          <w:szCs w:val="20"/>
        </w:rPr>
        <w:t>.</w:t>
      </w:r>
    </w:p>
    <w:p w:rsidR="00AE18C2" w:rsidRDefault="00AE18C2" w:rsidP="00AE18C2">
      <w:pPr>
        <w:ind w:right="1984"/>
        <w:rPr>
          <w:rFonts w:cs="Arial"/>
          <w:b/>
          <w:noProof/>
          <w:sz w:val="20"/>
          <w:szCs w:val="20"/>
        </w:rPr>
      </w:pPr>
    </w:p>
    <w:p w:rsidR="00AE18C2" w:rsidRDefault="00AE18C2" w:rsidP="00AE18C2">
      <w:pPr>
        <w:ind w:right="1984"/>
        <w:rPr>
          <w:rFonts w:cs="Arial"/>
          <w:b/>
          <w:noProof/>
          <w:sz w:val="20"/>
          <w:szCs w:val="20"/>
        </w:rPr>
      </w:pPr>
    </w:p>
    <w:p w:rsidR="00AE18C2" w:rsidRPr="00D047E4" w:rsidRDefault="00AE18C2" w:rsidP="00AE18C2">
      <w:pPr>
        <w:ind w:right="1984"/>
        <w:rPr>
          <w:rFonts w:cs="Arial"/>
          <w:b/>
          <w:noProof/>
          <w:sz w:val="20"/>
          <w:szCs w:val="20"/>
        </w:rPr>
      </w:pPr>
      <w:r w:rsidRPr="00D047E4">
        <w:rPr>
          <w:rFonts w:cs="Arial"/>
          <w:b/>
          <w:noProof/>
          <w:sz w:val="20"/>
          <w:szCs w:val="20"/>
        </w:rPr>
        <w:t>Vernetzung mit übergeordneten Systemen</w:t>
      </w:r>
    </w:p>
    <w:p w:rsidR="00AE18C2" w:rsidRDefault="00AE18C2" w:rsidP="00AE18C2">
      <w:pPr>
        <w:ind w:right="1984"/>
        <w:rPr>
          <w:rFonts w:cs="Arial"/>
          <w:b/>
          <w:noProof/>
          <w:sz w:val="20"/>
          <w:szCs w:val="20"/>
        </w:rPr>
      </w:pPr>
    </w:p>
    <w:p w:rsidR="00AE18C2" w:rsidRDefault="00AE18C2" w:rsidP="00AE18C2">
      <w:pPr>
        <w:ind w:right="1984"/>
        <w:rPr>
          <w:rFonts w:cs="Arial"/>
          <w:noProof/>
          <w:sz w:val="20"/>
          <w:szCs w:val="20"/>
        </w:rPr>
      </w:pPr>
      <w:r>
        <w:rPr>
          <w:rFonts w:cs="Arial"/>
          <w:noProof/>
          <w:sz w:val="20"/>
          <w:szCs w:val="20"/>
        </w:rPr>
        <w:t xml:space="preserve">Eine Besonderheit an der </w:t>
      </w:r>
      <w:r w:rsidR="0079143C">
        <w:rPr>
          <w:rFonts w:cs="Arial"/>
          <w:noProof/>
          <w:sz w:val="20"/>
          <w:szCs w:val="20"/>
        </w:rPr>
        <w:t xml:space="preserve">avero </w:t>
      </w:r>
      <w:r>
        <w:rPr>
          <w:rFonts w:cs="Arial"/>
          <w:noProof/>
          <w:sz w:val="20"/>
          <w:szCs w:val="20"/>
        </w:rPr>
        <w:t xml:space="preserve">Fertigungslinie </w:t>
      </w:r>
      <w:r w:rsidR="0079143C">
        <w:rPr>
          <w:rFonts w:cs="Arial"/>
          <w:noProof/>
          <w:sz w:val="20"/>
          <w:szCs w:val="20"/>
        </w:rPr>
        <w:t>mit</w:t>
      </w:r>
      <w:r>
        <w:rPr>
          <w:rFonts w:cs="Arial"/>
          <w:noProof/>
          <w:sz w:val="20"/>
          <w:szCs w:val="20"/>
        </w:rPr>
        <w:t xml:space="preserve"> Werkerführung </w:t>
      </w:r>
      <w:r w:rsidR="0079143C">
        <w:rPr>
          <w:rFonts w:cs="Arial"/>
          <w:noProof/>
          <w:sz w:val="20"/>
          <w:szCs w:val="20"/>
        </w:rPr>
        <w:t>ist die</w:t>
      </w:r>
      <w:r>
        <w:rPr>
          <w:rFonts w:cs="Arial"/>
          <w:noProof/>
          <w:sz w:val="20"/>
          <w:szCs w:val="20"/>
        </w:rPr>
        <w:t xml:space="preserve"> i</w:t>
      </w:r>
      <w:r w:rsidRPr="00D047E4">
        <w:rPr>
          <w:rFonts w:cs="Arial"/>
          <w:noProof/>
          <w:sz w:val="20"/>
          <w:szCs w:val="20"/>
        </w:rPr>
        <w:t>ndividuelle</w:t>
      </w:r>
      <w:r w:rsidR="0079143C">
        <w:rPr>
          <w:rFonts w:cs="Arial"/>
          <w:noProof/>
          <w:sz w:val="20"/>
          <w:szCs w:val="20"/>
        </w:rPr>
        <w:t xml:space="preserve"> Anbindung an die vorhandene IT-</w:t>
      </w:r>
      <w:r w:rsidRPr="00D047E4">
        <w:rPr>
          <w:rFonts w:cs="Arial"/>
          <w:noProof/>
          <w:sz w:val="20"/>
          <w:szCs w:val="20"/>
        </w:rPr>
        <w:t>Infrastruktur</w:t>
      </w:r>
      <w:r w:rsidR="0079143C">
        <w:rPr>
          <w:rFonts w:cs="Arial"/>
          <w:noProof/>
          <w:sz w:val="20"/>
          <w:szCs w:val="20"/>
        </w:rPr>
        <w:t>.</w:t>
      </w:r>
      <w:r>
        <w:rPr>
          <w:rFonts w:cs="Arial"/>
          <w:noProof/>
          <w:sz w:val="20"/>
          <w:szCs w:val="20"/>
        </w:rPr>
        <w:t xml:space="preserve"> Schnittstellen zu</w:t>
      </w:r>
      <w:r w:rsidR="0079143C">
        <w:rPr>
          <w:rFonts w:cs="Arial"/>
          <w:noProof/>
          <w:sz w:val="20"/>
          <w:szCs w:val="20"/>
        </w:rPr>
        <w:t xml:space="preserve">m ERP-System oder </w:t>
      </w:r>
      <w:r>
        <w:rPr>
          <w:rFonts w:cs="Arial"/>
          <w:noProof/>
          <w:sz w:val="20"/>
          <w:szCs w:val="20"/>
        </w:rPr>
        <w:t>andere</w:t>
      </w:r>
      <w:r w:rsidR="0079143C">
        <w:rPr>
          <w:rFonts w:cs="Arial"/>
          <w:noProof/>
          <w:sz w:val="20"/>
          <w:szCs w:val="20"/>
        </w:rPr>
        <w:t>n</w:t>
      </w:r>
      <w:r>
        <w:rPr>
          <w:rFonts w:cs="Arial"/>
          <w:noProof/>
          <w:sz w:val="20"/>
          <w:szCs w:val="20"/>
        </w:rPr>
        <w:t xml:space="preserve"> </w:t>
      </w:r>
      <w:r w:rsidRPr="00D047E4">
        <w:rPr>
          <w:rFonts w:cs="Arial"/>
          <w:noProof/>
          <w:sz w:val="20"/>
          <w:szCs w:val="20"/>
        </w:rPr>
        <w:t>Firmensysteme</w:t>
      </w:r>
      <w:r w:rsidR="0079143C">
        <w:rPr>
          <w:rFonts w:cs="Arial"/>
          <w:noProof/>
          <w:sz w:val="20"/>
          <w:szCs w:val="20"/>
        </w:rPr>
        <w:t>n</w:t>
      </w:r>
      <w:r>
        <w:rPr>
          <w:rFonts w:cs="Arial"/>
          <w:noProof/>
          <w:sz w:val="20"/>
          <w:szCs w:val="20"/>
        </w:rPr>
        <w:t xml:space="preserve"> </w:t>
      </w:r>
      <w:r w:rsidR="0079143C">
        <w:rPr>
          <w:rFonts w:cs="Arial"/>
          <w:noProof/>
          <w:sz w:val="20"/>
          <w:szCs w:val="20"/>
        </w:rPr>
        <w:t xml:space="preserve">sind vorhanden. Sie </w:t>
      </w:r>
      <w:r>
        <w:rPr>
          <w:rFonts w:cs="Arial"/>
          <w:noProof/>
          <w:sz w:val="20"/>
          <w:szCs w:val="20"/>
        </w:rPr>
        <w:t xml:space="preserve">lassen sich </w:t>
      </w:r>
      <w:r w:rsidR="0079143C">
        <w:rPr>
          <w:rFonts w:cs="Arial"/>
          <w:noProof/>
          <w:sz w:val="20"/>
          <w:szCs w:val="20"/>
        </w:rPr>
        <w:t xml:space="preserve">individuell </w:t>
      </w:r>
      <w:r>
        <w:rPr>
          <w:rFonts w:cs="Arial"/>
          <w:noProof/>
          <w:sz w:val="20"/>
          <w:szCs w:val="20"/>
        </w:rPr>
        <w:t>an die Software ELUTION anbinden.</w:t>
      </w:r>
    </w:p>
    <w:p w:rsidR="00AE18C2" w:rsidRDefault="00AE18C2" w:rsidP="00AE18C2">
      <w:pPr>
        <w:ind w:right="1984"/>
        <w:rPr>
          <w:rFonts w:cs="Arial"/>
          <w:noProof/>
          <w:sz w:val="20"/>
          <w:szCs w:val="20"/>
        </w:rPr>
      </w:pPr>
    </w:p>
    <w:p w:rsidR="0077146A" w:rsidRDefault="00AE18C2" w:rsidP="00AE18C2">
      <w:pPr>
        <w:ind w:right="1984"/>
        <w:rPr>
          <w:rFonts w:cs="Arial"/>
          <w:noProof/>
          <w:sz w:val="20"/>
          <w:szCs w:val="20"/>
        </w:rPr>
      </w:pPr>
      <w:r>
        <w:rPr>
          <w:rFonts w:cs="Arial"/>
          <w:noProof/>
          <w:sz w:val="20"/>
          <w:szCs w:val="20"/>
        </w:rPr>
        <w:t>Über diese Werkerführung werden während des Montageprozesses Daten im System erfasst. Diese sind nützlich zur Dokumentation und Rückverfolgbarkeit der Entstehung eines Produkts. In diesem Fall di</w:t>
      </w:r>
      <w:r w:rsidR="002C35CE">
        <w:rPr>
          <w:rFonts w:cs="Arial"/>
          <w:noProof/>
          <w:sz w:val="20"/>
          <w:szCs w:val="20"/>
        </w:rPr>
        <w:t>e zu produzierende LED-Leuchte.</w:t>
      </w:r>
      <w:r>
        <w:rPr>
          <w:rFonts w:cs="Arial"/>
          <w:noProof/>
          <w:sz w:val="20"/>
          <w:szCs w:val="20"/>
        </w:rPr>
        <w:t xml:space="preserve"> Die Ergebnisse bei der Fertigung werden gespeichert und an das </w:t>
      </w:r>
      <w:r w:rsidR="003A48FD">
        <w:rPr>
          <w:rFonts w:cs="Arial"/>
          <w:noProof/>
          <w:sz w:val="20"/>
          <w:szCs w:val="20"/>
        </w:rPr>
        <w:t>ERP-System</w:t>
      </w:r>
      <w:r>
        <w:rPr>
          <w:rFonts w:cs="Arial"/>
          <w:noProof/>
          <w:sz w:val="20"/>
          <w:szCs w:val="20"/>
        </w:rPr>
        <w:t xml:space="preserve"> weitergegeben. Die abgeschlossene Montage und die Prüfergebnisse sind somit über das System nachzuverfolgen und im Nachhinein abrufbar.</w:t>
      </w:r>
    </w:p>
    <w:p w:rsidR="00AE18C2" w:rsidRDefault="00AE18C2" w:rsidP="00AE18C2">
      <w:pPr>
        <w:ind w:right="1984"/>
        <w:rPr>
          <w:rFonts w:cs="Arial"/>
          <w:noProof/>
          <w:sz w:val="20"/>
          <w:szCs w:val="20"/>
        </w:rPr>
      </w:pPr>
    </w:p>
    <w:p w:rsidR="00AE18C2" w:rsidRDefault="00AE18C2" w:rsidP="00AE18C2">
      <w:pPr>
        <w:ind w:right="1984"/>
        <w:rPr>
          <w:rFonts w:cs="Arial"/>
          <w:noProof/>
          <w:sz w:val="20"/>
          <w:szCs w:val="20"/>
        </w:rPr>
      </w:pPr>
    </w:p>
    <w:p w:rsidR="00AE18C2" w:rsidRPr="00494FD1" w:rsidRDefault="00AE18C2" w:rsidP="00AE18C2">
      <w:pPr>
        <w:ind w:right="1984"/>
        <w:rPr>
          <w:rFonts w:cs="Arial"/>
          <w:b/>
          <w:noProof/>
          <w:sz w:val="20"/>
          <w:szCs w:val="20"/>
        </w:rPr>
      </w:pPr>
      <w:r w:rsidRPr="00494FD1">
        <w:rPr>
          <w:rFonts w:cs="Arial"/>
          <w:b/>
          <w:noProof/>
          <w:sz w:val="20"/>
          <w:szCs w:val="20"/>
        </w:rPr>
        <w:t>Variantenmanagement</w:t>
      </w:r>
    </w:p>
    <w:p w:rsidR="00AE18C2" w:rsidRDefault="00AE18C2" w:rsidP="00AE18C2">
      <w:pPr>
        <w:ind w:right="1984"/>
        <w:rPr>
          <w:rFonts w:cs="Arial"/>
          <w:noProof/>
          <w:sz w:val="20"/>
          <w:szCs w:val="20"/>
        </w:rPr>
      </w:pPr>
    </w:p>
    <w:p w:rsidR="00AE18C2" w:rsidRDefault="007678C7" w:rsidP="00AE18C2">
      <w:pPr>
        <w:ind w:right="1984"/>
        <w:rPr>
          <w:rFonts w:cs="Arial"/>
          <w:noProof/>
          <w:sz w:val="20"/>
          <w:szCs w:val="20"/>
        </w:rPr>
      </w:pPr>
      <w:r>
        <w:rPr>
          <w:rFonts w:cs="Arial"/>
          <w:noProof/>
          <w:sz w:val="20"/>
          <w:szCs w:val="20"/>
        </w:rPr>
        <w:t xml:space="preserve">An der exemplarischen Fertigungslinie </w:t>
      </w:r>
      <w:r w:rsidR="00AE18C2">
        <w:rPr>
          <w:rFonts w:cs="Arial"/>
          <w:noProof/>
          <w:sz w:val="20"/>
          <w:szCs w:val="20"/>
        </w:rPr>
        <w:t>wird vor allem deutlich</w:t>
      </w:r>
      <w:r w:rsidR="003A48FD">
        <w:rPr>
          <w:rFonts w:cs="Arial"/>
          <w:noProof/>
          <w:sz w:val="20"/>
          <w:szCs w:val="20"/>
        </w:rPr>
        <w:t>,</w:t>
      </w:r>
      <w:r w:rsidR="00AE18C2">
        <w:rPr>
          <w:rFonts w:cs="Arial"/>
          <w:noProof/>
          <w:sz w:val="20"/>
          <w:szCs w:val="20"/>
        </w:rPr>
        <w:t xml:space="preserve"> wie sich das Variantenmanagement mit der ELUTION Software umsetzen</w:t>
      </w:r>
      <w:r w:rsidR="00AE18C2" w:rsidRPr="00494FD1">
        <w:rPr>
          <w:rFonts w:cs="Arial"/>
          <w:noProof/>
          <w:sz w:val="20"/>
          <w:szCs w:val="20"/>
        </w:rPr>
        <w:t xml:space="preserve"> </w:t>
      </w:r>
      <w:r w:rsidR="00AE18C2">
        <w:rPr>
          <w:rFonts w:cs="Arial"/>
          <w:noProof/>
          <w:sz w:val="20"/>
          <w:szCs w:val="20"/>
        </w:rPr>
        <w:t xml:space="preserve">lässt. Arbeitspläne müssen nicht für jede Variante eines Produkts neu angelegt und gespeichert werden. Über </w:t>
      </w:r>
      <w:r w:rsidR="003A48FD">
        <w:rPr>
          <w:rFonts w:cs="Arial"/>
          <w:noProof/>
          <w:sz w:val="20"/>
          <w:szCs w:val="20"/>
        </w:rPr>
        <w:t>die bestehenden Systeme, wie beispielsweise das ERP,</w:t>
      </w:r>
      <w:r w:rsidR="00AE18C2">
        <w:rPr>
          <w:rFonts w:cs="Arial"/>
          <w:noProof/>
          <w:sz w:val="20"/>
          <w:szCs w:val="20"/>
        </w:rPr>
        <w:t xml:space="preserve"> werden Daten zu neuen Varianten eines Produkts eingegeben. Diese </w:t>
      </w:r>
      <w:r w:rsidR="0080445B">
        <w:rPr>
          <w:rFonts w:cs="Arial"/>
          <w:noProof/>
          <w:sz w:val="20"/>
          <w:szCs w:val="20"/>
        </w:rPr>
        <w:t xml:space="preserve">werden </w:t>
      </w:r>
      <w:r w:rsidR="00AE18C2">
        <w:rPr>
          <w:rFonts w:cs="Arial"/>
          <w:noProof/>
          <w:sz w:val="20"/>
          <w:szCs w:val="20"/>
        </w:rPr>
        <w:t>anschließend als neue Parameter im</w:t>
      </w:r>
      <w:r w:rsidR="0080445B">
        <w:rPr>
          <w:rFonts w:cs="Arial"/>
          <w:noProof/>
          <w:sz w:val="20"/>
          <w:szCs w:val="20"/>
        </w:rPr>
        <w:t xml:space="preserve"> zugrunde liegenden Matrixarbeitsplan </w:t>
      </w:r>
      <w:r w:rsidR="00AE18C2">
        <w:rPr>
          <w:rFonts w:cs="Arial"/>
          <w:noProof/>
          <w:sz w:val="20"/>
          <w:szCs w:val="20"/>
        </w:rPr>
        <w:t>integriert.</w:t>
      </w:r>
    </w:p>
    <w:p w:rsidR="0080445B" w:rsidRDefault="0080445B">
      <w:pPr>
        <w:rPr>
          <w:rFonts w:cs="Arial"/>
          <w:b/>
          <w:noProof/>
          <w:sz w:val="20"/>
          <w:szCs w:val="20"/>
        </w:rPr>
      </w:pPr>
    </w:p>
    <w:p w:rsidR="00280DB4" w:rsidRDefault="00280DB4">
      <w:pPr>
        <w:rPr>
          <w:rFonts w:cs="Arial"/>
          <w:b/>
          <w:noProof/>
          <w:sz w:val="20"/>
          <w:szCs w:val="20"/>
        </w:rPr>
      </w:pPr>
    </w:p>
    <w:p w:rsidR="0077146A" w:rsidRPr="00DE4B98" w:rsidRDefault="0077146A" w:rsidP="0077146A">
      <w:pPr>
        <w:ind w:right="1984"/>
        <w:rPr>
          <w:rFonts w:cs="Arial"/>
          <w:b/>
          <w:noProof/>
          <w:sz w:val="20"/>
          <w:szCs w:val="20"/>
        </w:rPr>
      </w:pPr>
      <w:r w:rsidRPr="00DE4B98">
        <w:rPr>
          <w:rFonts w:cs="Arial"/>
          <w:b/>
          <w:noProof/>
          <w:sz w:val="20"/>
          <w:szCs w:val="20"/>
        </w:rPr>
        <w:lastRenderedPageBreak/>
        <w:t>End-of-Line-Test</w:t>
      </w:r>
    </w:p>
    <w:p w:rsidR="0077146A" w:rsidRDefault="0077146A" w:rsidP="0077146A">
      <w:pPr>
        <w:ind w:right="1984"/>
        <w:rPr>
          <w:rFonts w:cs="Arial"/>
          <w:noProof/>
          <w:sz w:val="20"/>
          <w:szCs w:val="20"/>
        </w:rPr>
      </w:pPr>
    </w:p>
    <w:p w:rsidR="0077146A" w:rsidRPr="006B28D5" w:rsidRDefault="0077146A" w:rsidP="0077146A">
      <w:pPr>
        <w:ind w:right="1984"/>
        <w:rPr>
          <w:rFonts w:cs="Arial"/>
          <w:noProof/>
          <w:sz w:val="20"/>
          <w:szCs w:val="20"/>
        </w:rPr>
      </w:pPr>
      <w:r>
        <w:rPr>
          <w:rFonts w:cs="Arial"/>
          <w:noProof/>
          <w:sz w:val="20"/>
          <w:szCs w:val="20"/>
        </w:rPr>
        <w:t>Die Prüftechnik von ELABO dient der Qualitätssicherung. In der avero Fertigungslinie ist eine Prüfstation integriert, die eine Funktionsprüfung des gefertigten Bauteils ausführt</w:t>
      </w:r>
      <w:r w:rsidRPr="008237F5">
        <w:rPr>
          <w:rFonts w:cs="Arial"/>
          <w:noProof/>
          <w:sz w:val="20"/>
          <w:szCs w:val="20"/>
        </w:rPr>
        <w:t xml:space="preserve">, dem </w:t>
      </w:r>
      <w:r w:rsidRPr="008237F5">
        <w:rPr>
          <w:rFonts w:cs="Arial"/>
          <w:i/>
          <w:noProof/>
          <w:sz w:val="20"/>
          <w:szCs w:val="20"/>
        </w:rPr>
        <w:t>End-of-Line Test</w:t>
      </w:r>
      <w:r>
        <w:rPr>
          <w:rFonts w:cs="Arial"/>
          <w:i/>
          <w:noProof/>
          <w:sz w:val="20"/>
          <w:szCs w:val="20"/>
        </w:rPr>
        <w:t>.</w:t>
      </w:r>
      <w:r>
        <w:rPr>
          <w:rFonts w:cs="Arial"/>
          <w:noProof/>
          <w:sz w:val="20"/>
          <w:szCs w:val="20"/>
        </w:rPr>
        <w:t xml:space="preserve"> Mit diesem lassen sich die </w:t>
      </w:r>
      <w:r w:rsidR="006470D0">
        <w:rPr>
          <w:rFonts w:cs="Arial"/>
          <w:noProof/>
          <w:sz w:val="20"/>
          <w:szCs w:val="20"/>
        </w:rPr>
        <w:t xml:space="preserve">hier beispielhaft gezeigten </w:t>
      </w:r>
      <w:r>
        <w:rPr>
          <w:rFonts w:cs="Arial"/>
          <w:noProof/>
          <w:sz w:val="20"/>
          <w:szCs w:val="20"/>
        </w:rPr>
        <w:t>drei Prüfungen dokumentieren: Eine Schutzleiterwiderstandsmessung, eine Isolations- sowie</w:t>
      </w:r>
      <w:r w:rsidR="003A48FD">
        <w:rPr>
          <w:rFonts w:cs="Arial"/>
          <w:noProof/>
          <w:sz w:val="20"/>
          <w:szCs w:val="20"/>
        </w:rPr>
        <w:t xml:space="preserve"> eine optische Funktionsprüfung</w:t>
      </w:r>
      <w:r>
        <w:rPr>
          <w:rFonts w:cs="Arial"/>
          <w:noProof/>
          <w:sz w:val="20"/>
          <w:szCs w:val="20"/>
        </w:rPr>
        <w:t xml:space="preserve">. </w:t>
      </w:r>
    </w:p>
    <w:p w:rsidR="0077146A" w:rsidRDefault="0077146A" w:rsidP="0077146A">
      <w:pPr>
        <w:ind w:right="1984"/>
        <w:rPr>
          <w:rFonts w:cs="Arial"/>
          <w:noProof/>
          <w:sz w:val="20"/>
          <w:szCs w:val="20"/>
        </w:rPr>
      </w:pPr>
    </w:p>
    <w:p w:rsidR="006B2267" w:rsidRDefault="0077146A" w:rsidP="00832F55">
      <w:pPr>
        <w:ind w:right="1984"/>
        <w:rPr>
          <w:rFonts w:cs="Arial"/>
          <w:noProof/>
          <w:sz w:val="20"/>
          <w:szCs w:val="20"/>
        </w:rPr>
      </w:pPr>
      <w:r w:rsidRPr="008237F5">
        <w:rPr>
          <w:rFonts w:cs="Arial"/>
          <w:noProof/>
          <w:sz w:val="20"/>
          <w:szCs w:val="20"/>
        </w:rPr>
        <w:t xml:space="preserve">Nach der vollständigen Montage </w:t>
      </w:r>
      <w:r>
        <w:rPr>
          <w:rFonts w:cs="Arial"/>
          <w:noProof/>
          <w:sz w:val="20"/>
          <w:szCs w:val="20"/>
        </w:rPr>
        <w:t xml:space="preserve">der Leuchte </w:t>
      </w:r>
      <w:r w:rsidRPr="008237F5">
        <w:rPr>
          <w:rFonts w:cs="Arial"/>
          <w:noProof/>
          <w:sz w:val="20"/>
          <w:szCs w:val="20"/>
        </w:rPr>
        <w:t>wir</w:t>
      </w:r>
      <w:r>
        <w:rPr>
          <w:rFonts w:cs="Arial"/>
          <w:noProof/>
          <w:sz w:val="20"/>
          <w:szCs w:val="20"/>
        </w:rPr>
        <w:t>d</w:t>
      </w:r>
      <w:r w:rsidRPr="008237F5">
        <w:rPr>
          <w:rFonts w:cs="Arial"/>
          <w:noProof/>
          <w:sz w:val="20"/>
          <w:szCs w:val="20"/>
        </w:rPr>
        <w:t xml:space="preserve"> der Werkstückträger zu</w:t>
      </w:r>
      <w:r w:rsidR="002B3EF9">
        <w:rPr>
          <w:rFonts w:cs="Arial"/>
          <w:noProof/>
          <w:sz w:val="20"/>
          <w:szCs w:val="20"/>
        </w:rPr>
        <w:t xml:space="preserve">m </w:t>
      </w:r>
      <w:r w:rsidRPr="008237F5">
        <w:rPr>
          <w:rFonts w:cs="Arial"/>
          <w:i/>
          <w:noProof/>
          <w:sz w:val="20"/>
          <w:szCs w:val="20"/>
        </w:rPr>
        <w:t>End-of-Line Test</w:t>
      </w:r>
      <w:r w:rsidRPr="008237F5">
        <w:rPr>
          <w:rFonts w:cs="Arial"/>
          <w:noProof/>
          <w:sz w:val="20"/>
          <w:szCs w:val="20"/>
        </w:rPr>
        <w:t xml:space="preserve"> weitergeschoben</w:t>
      </w:r>
      <w:r>
        <w:rPr>
          <w:rFonts w:cs="Arial"/>
          <w:noProof/>
          <w:sz w:val="20"/>
          <w:szCs w:val="20"/>
        </w:rPr>
        <w:t xml:space="preserve">. Das Produkt wird in einer Schublade mit passender Halterung eingelegt. Sobald der Test gestartet wird, </w:t>
      </w:r>
      <w:r w:rsidR="003A48FD">
        <w:rPr>
          <w:rFonts w:cs="Arial"/>
          <w:noProof/>
          <w:sz w:val="20"/>
          <w:szCs w:val="20"/>
        </w:rPr>
        <w:t>verriegelt</w:t>
      </w:r>
      <w:r>
        <w:rPr>
          <w:rFonts w:cs="Arial"/>
          <w:noProof/>
          <w:sz w:val="20"/>
          <w:szCs w:val="20"/>
        </w:rPr>
        <w:t xml:space="preserve"> sich die Schublade und die fertiggestellte Leucht</w:t>
      </w:r>
      <w:r w:rsidR="00AE18C2">
        <w:rPr>
          <w:rFonts w:cs="Arial"/>
          <w:noProof/>
          <w:sz w:val="20"/>
          <w:szCs w:val="20"/>
        </w:rPr>
        <w:t>e</w:t>
      </w:r>
      <w:r>
        <w:rPr>
          <w:rFonts w:cs="Arial"/>
          <w:noProof/>
          <w:sz w:val="20"/>
          <w:szCs w:val="20"/>
        </w:rPr>
        <w:t xml:space="preserve"> wird automati</w:t>
      </w:r>
      <w:r w:rsidR="002B3EF9">
        <w:rPr>
          <w:rFonts w:cs="Arial"/>
          <w:noProof/>
          <w:sz w:val="20"/>
          <w:szCs w:val="20"/>
        </w:rPr>
        <w:t>si</w:t>
      </w:r>
      <w:r>
        <w:rPr>
          <w:rFonts w:cs="Arial"/>
          <w:noProof/>
          <w:sz w:val="20"/>
          <w:szCs w:val="20"/>
        </w:rPr>
        <w:t>ert geprüft. Die Prüfwerte sind live auf dem Monitor zu verfolgen. Falls alles in Ordnung ist</w:t>
      </w:r>
      <w:r w:rsidR="003A48FD">
        <w:rPr>
          <w:rFonts w:cs="Arial"/>
          <w:noProof/>
          <w:sz w:val="20"/>
          <w:szCs w:val="20"/>
        </w:rPr>
        <w:t>,</w:t>
      </w:r>
      <w:r w:rsidR="002B3EF9">
        <w:rPr>
          <w:rFonts w:cs="Arial"/>
          <w:noProof/>
          <w:sz w:val="20"/>
          <w:szCs w:val="20"/>
        </w:rPr>
        <w:t xml:space="preserve"> kann </w:t>
      </w:r>
      <w:r>
        <w:rPr>
          <w:rFonts w:cs="Arial"/>
          <w:noProof/>
          <w:sz w:val="20"/>
          <w:szCs w:val="20"/>
        </w:rPr>
        <w:t>das Produkt zur Verpackung und zum Versand</w:t>
      </w:r>
      <w:r w:rsidR="002B3EF9">
        <w:rPr>
          <w:rFonts w:cs="Arial"/>
          <w:noProof/>
          <w:sz w:val="20"/>
          <w:szCs w:val="20"/>
        </w:rPr>
        <w:t xml:space="preserve"> weitergeschoben werden</w:t>
      </w:r>
      <w:r>
        <w:rPr>
          <w:rFonts w:cs="Arial"/>
          <w:noProof/>
          <w:sz w:val="20"/>
          <w:szCs w:val="20"/>
        </w:rPr>
        <w:t xml:space="preserve">. Sollte ein Fehler erkannt werden, wird der Werkstückträger auf einem Andockwagen ausgeschleust und zum Nacharbeitsplatz befördert. Dort wird das Produkt geprüft, überarbeitet und erneut der Teststation zugeführt. </w:t>
      </w:r>
    </w:p>
    <w:p w:rsidR="00D047E4" w:rsidRPr="00D047E4" w:rsidRDefault="00D047E4" w:rsidP="00832F55">
      <w:pPr>
        <w:ind w:right="1984"/>
        <w:rPr>
          <w:rFonts w:cs="Arial"/>
          <w:noProof/>
          <w:sz w:val="20"/>
          <w:szCs w:val="20"/>
        </w:rPr>
      </w:pPr>
    </w:p>
    <w:p w:rsidR="00DE4B98" w:rsidRDefault="00DE4B98" w:rsidP="00832F55">
      <w:pPr>
        <w:ind w:right="1984"/>
        <w:rPr>
          <w:rFonts w:cs="Arial"/>
          <w:noProof/>
          <w:sz w:val="20"/>
          <w:szCs w:val="20"/>
        </w:rPr>
      </w:pPr>
    </w:p>
    <w:p w:rsidR="00DE4B98" w:rsidRPr="007219E5" w:rsidRDefault="007219E5" w:rsidP="00832F55">
      <w:pPr>
        <w:ind w:right="1984"/>
        <w:rPr>
          <w:rFonts w:cs="Arial"/>
          <w:b/>
          <w:noProof/>
          <w:sz w:val="20"/>
          <w:szCs w:val="20"/>
        </w:rPr>
      </w:pPr>
      <w:r w:rsidRPr="007219E5">
        <w:rPr>
          <w:rFonts w:cs="Arial"/>
          <w:b/>
          <w:noProof/>
          <w:sz w:val="20"/>
          <w:szCs w:val="20"/>
        </w:rPr>
        <w:t>Verpackung und Versand</w:t>
      </w:r>
    </w:p>
    <w:p w:rsidR="007219E5" w:rsidRDefault="007219E5" w:rsidP="00832F55">
      <w:pPr>
        <w:ind w:right="1984"/>
        <w:rPr>
          <w:rFonts w:cs="Arial"/>
          <w:noProof/>
          <w:sz w:val="20"/>
          <w:szCs w:val="20"/>
        </w:rPr>
      </w:pPr>
    </w:p>
    <w:p w:rsidR="007219E5" w:rsidRDefault="007219E5" w:rsidP="00832F55">
      <w:pPr>
        <w:ind w:right="1984"/>
        <w:rPr>
          <w:rFonts w:cs="Arial"/>
          <w:noProof/>
          <w:sz w:val="20"/>
          <w:szCs w:val="20"/>
        </w:rPr>
      </w:pPr>
      <w:r>
        <w:rPr>
          <w:rFonts w:cs="Arial"/>
          <w:noProof/>
          <w:sz w:val="20"/>
          <w:szCs w:val="20"/>
        </w:rPr>
        <w:t>An der letzten Station wir</w:t>
      </w:r>
      <w:r w:rsidR="002B3EF9">
        <w:rPr>
          <w:rFonts w:cs="Arial"/>
          <w:noProof/>
          <w:sz w:val="20"/>
          <w:szCs w:val="20"/>
        </w:rPr>
        <w:t>d</w:t>
      </w:r>
      <w:r>
        <w:rPr>
          <w:rFonts w:cs="Arial"/>
          <w:noProof/>
          <w:sz w:val="20"/>
          <w:szCs w:val="20"/>
        </w:rPr>
        <w:t xml:space="preserve"> die fertiggestellte und geprüfte Leuchte einschließlich Prüfprotokoll und Bedienungsanleitung in einem passenden Karton verpackt. </w:t>
      </w:r>
      <w:r w:rsidR="00AE18C2">
        <w:rPr>
          <w:rFonts w:cs="Arial"/>
          <w:noProof/>
          <w:sz w:val="20"/>
          <w:szCs w:val="20"/>
        </w:rPr>
        <w:t>ELUTION gibt die Versandinformationen an einen</w:t>
      </w:r>
      <w:r>
        <w:rPr>
          <w:rFonts w:cs="Arial"/>
          <w:noProof/>
          <w:sz w:val="20"/>
          <w:szCs w:val="20"/>
        </w:rPr>
        <w:t xml:space="preserve"> Labeldrucker </w:t>
      </w:r>
      <w:r w:rsidR="00AE18C2">
        <w:rPr>
          <w:rFonts w:cs="Arial"/>
          <w:noProof/>
          <w:sz w:val="20"/>
          <w:szCs w:val="20"/>
        </w:rPr>
        <w:t xml:space="preserve">weiter. Dieser druckt </w:t>
      </w:r>
      <w:r>
        <w:rPr>
          <w:rFonts w:cs="Arial"/>
          <w:noProof/>
          <w:sz w:val="20"/>
          <w:szCs w:val="20"/>
        </w:rPr>
        <w:t xml:space="preserve">den entprechenden Adressaufkleber mit </w:t>
      </w:r>
      <w:r w:rsidR="003A48FD">
        <w:rPr>
          <w:rFonts w:cs="Arial"/>
          <w:noProof/>
          <w:sz w:val="20"/>
          <w:szCs w:val="20"/>
        </w:rPr>
        <w:t xml:space="preserve">Prüfprotokoll und </w:t>
      </w:r>
      <w:r>
        <w:rPr>
          <w:rFonts w:cs="Arial"/>
          <w:noProof/>
          <w:sz w:val="20"/>
          <w:szCs w:val="20"/>
        </w:rPr>
        <w:t xml:space="preserve">dem passenden </w:t>
      </w:r>
      <w:r w:rsidR="003A48FD">
        <w:rPr>
          <w:rFonts w:cs="Arial"/>
          <w:noProof/>
          <w:sz w:val="20"/>
          <w:szCs w:val="20"/>
        </w:rPr>
        <w:t xml:space="preserve">kundenindividuellen </w:t>
      </w:r>
      <w:r>
        <w:rPr>
          <w:rFonts w:cs="Arial"/>
          <w:noProof/>
          <w:sz w:val="20"/>
          <w:szCs w:val="20"/>
        </w:rPr>
        <w:t>Logo aus. Danach geht das fertige Päckchen in den Warenausgang.</w:t>
      </w:r>
    </w:p>
    <w:p w:rsidR="007219E5" w:rsidRPr="00EE7C96" w:rsidRDefault="007219E5" w:rsidP="00832F55">
      <w:pPr>
        <w:ind w:right="1984"/>
        <w:rPr>
          <w:rFonts w:cs="Arial"/>
          <w:noProof/>
          <w:sz w:val="20"/>
          <w:szCs w:val="20"/>
        </w:rPr>
      </w:pPr>
    </w:p>
    <w:p w:rsidR="0016235A" w:rsidRDefault="0016235A" w:rsidP="00832F55">
      <w:pPr>
        <w:ind w:right="1984"/>
        <w:rPr>
          <w:rFonts w:cs="Arial"/>
          <w:noProof/>
          <w:sz w:val="20"/>
          <w:szCs w:val="20"/>
        </w:rPr>
      </w:pPr>
    </w:p>
    <w:p w:rsidR="00670907" w:rsidRPr="00E21777" w:rsidRDefault="001513EF" w:rsidP="00832F55">
      <w:pPr>
        <w:ind w:right="1984"/>
        <w:rPr>
          <w:rFonts w:cs="Arial"/>
          <w:noProof/>
          <w:sz w:val="20"/>
          <w:szCs w:val="20"/>
        </w:rPr>
      </w:pPr>
      <w:r w:rsidRPr="009F27F9">
        <w:rPr>
          <w:rFonts w:cs="Arial"/>
          <w:noProof/>
          <w:sz w:val="20"/>
          <w:szCs w:val="20"/>
        </w:rPr>
        <w:t xml:space="preserve">- </w:t>
      </w:r>
      <w:r w:rsidR="00D32ABC">
        <w:rPr>
          <w:rFonts w:cs="Arial"/>
          <w:noProof/>
          <w:sz w:val="20"/>
          <w:szCs w:val="20"/>
        </w:rPr>
        <w:t>5</w:t>
      </w:r>
      <w:r w:rsidR="00335FB5">
        <w:rPr>
          <w:rFonts w:cs="Arial"/>
          <w:noProof/>
          <w:sz w:val="20"/>
          <w:szCs w:val="20"/>
        </w:rPr>
        <w:t>.</w:t>
      </w:r>
      <w:r w:rsidR="00AA7501">
        <w:rPr>
          <w:rFonts w:cs="Arial"/>
          <w:noProof/>
          <w:sz w:val="20"/>
          <w:szCs w:val="20"/>
        </w:rPr>
        <w:t xml:space="preserve"> </w:t>
      </w:r>
      <w:r w:rsidR="00D32ABC">
        <w:rPr>
          <w:rFonts w:cs="Arial"/>
          <w:noProof/>
          <w:sz w:val="20"/>
          <w:szCs w:val="20"/>
        </w:rPr>
        <w:t>Oktober</w:t>
      </w:r>
      <w:r w:rsidR="00DF69CB">
        <w:rPr>
          <w:rFonts w:cs="Arial"/>
          <w:noProof/>
          <w:sz w:val="20"/>
          <w:szCs w:val="20"/>
        </w:rPr>
        <w:t xml:space="preserve"> 20</w:t>
      </w:r>
      <w:r w:rsidR="00B57A4F">
        <w:rPr>
          <w:rFonts w:cs="Arial"/>
          <w:noProof/>
          <w:sz w:val="20"/>
          <w:szCs w:val="20"/>
        </w:rPr>
        <w:t>2</w:t>
      </w:r>
      <w:r w:rsidR="00DF69CB">
        <w:rPr>
          <w:rFonts w:cs="Arial"/>
          <w:noProof/>
          <w:sz w:val="20"/>
          <w:szCs w:val="20"/>
        </w:rPr>
        <w:t>1</w:t>
      </w:r>
      <w:r w:rsidRPr="009F27F9">
        <w:rPr>
          <w:rFonts w:cs="Arial"/>
          <w:noProof/>
          <w:sz w:val="20"/>
          <w:szCs w:val="20"/>
        </w:rPr>
        <w:t xml:space="preserve"> -</w:t>
      </w:r>
      <w:r w:rsidR="00AA3623" w:rsidRPr="00AA3623">
        <w:rPr>
          <w:rFonts w:cs="Arial"/>
          <w:noProof/>
          <w:color w:val="7F7F7F" w:themeColor="text1" w:themeTint="80"/>
          <w:sz w:val="20"/>
          <w:szCs w:val="20"/>
        </w:rPr>
        <w:t xml:space="preserve"> </w:t>
      </w:r>
    </w:p>
    <w:p w:rsidR="0016235A" w:rsidRDefault="001A6324" w:rsidP="00832F55">
      <w:pPr>
        <w:ind w:right="1984"/>
        <w:rPr>
          <w:rFonts w:ascii="Frutiger 45 Light" w:hAnsi="Frutiger 45 Light"/>
          <w:sz w:val="18"/>
          <w:szCs w:val="18"/>
        </w:rPr>
      </w:pPr>
      <w:r w:rsidRPr="001A6324">
        <w:rPr>
          <w:rFonts w:cs="Arial"/>
          <w:noProof/>
          <w:color w:val="7F7F7F" w:themeColor="text1" w:themeTint="80"/>
          <w:sz w:val="20"/>
          <w:szCs w:val="20"/>
        </w:rPr>
        <w:drawing>
          <wp:anchor distT="0" distB="0" distL="114300" distR="114300" simplePos="0" relativeHeight="251658240" behindDoc="1" locked="0" layoutInCell="1" allowOverlap="1">
            <wp:simplePos x="0" y="0"/>
            <wp:positionH relativeFrom="column">
              <wp:posOffset>4774247</wp:posOffset>
            </wp:positionH>
            <wp:positionV relativeFrom="paragraph">
              <wp:posOffset>87970</wp:posOffset>
            </wp:positionV>
            <wp:extent cx="1578350" cy="1052679"/>
            <wp:effectExtent l="0" t="0" r="3175" b="0"/>
            <wp:wrapNone/>
            <wp:docPr id="4" name="Grafik 4" descr="G:\Marketing\Mitarbeiter\Theurer\Pressemeldungen\20210929_Motek_2\Bilder_zur_Abnahme_SK\avero_bott_Elabo_Nr_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Mitarbeiter\Theurer\Pressemeldungen\20210929_Motek_2\Bilder_zur_Abnahme_SK\avero_bott_Elabo_Nr_5_2.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1612862" cy="10756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522" w:rsidRDefault="00240522"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7A55D0" w:rsidRPr="001A6324" w:rsidRDefault="001A6324" w:rsidP="00832F55">
      <w:pPr>
        <w:pStyle w:val="Listenabsatz"/>
        <w:numPr>
          <w:ilvl w:val="0"/>
          <w:numId w:val="5"/>
        </w:numPr>
        <w:ind w:right="1984"/>
        <w:rPr>
          <w:rFonts w:ascii="Frutiger 45 Light" w:hAnsi="Frutiger 45 Light"/>
          <w:sz w:val="18"/>
          <w:szCs w:val="18"/>
        </w:rPr>
      </w:pPr>
      <w:proofErr w:type="spellStart"/>
      <w:r>
        <w:rPr>
          <w:rFonts w:ascii="Frutiger 45 Light" w:hAnsi="Frutiger 45 Light"/>
          <w:sz w:val="18"/>
          <w:szCs w:val="18"/>
        </w:rPr>
        <w:t>avero</w:t>
      </w:r>
      <w:proofErr w:type="spellEnd"/>
      <w:r>
        <w:rPr>
          <w:rFonts w:ascii="Frutiger 45 Light" w:hAnsi="Frutiger 45 Light"/>
          <w:sz w:val="18"/>
          <w:szCs w:val="18"/>
        </w:rPr>
        <w:t xml:space="preserve"> Montagelinie von </w:t>
      </w:r>
      <w:proofErr w:type="spellStart"/>
      <w:r>
        <w:rPr>
          <w:rFonts w:ascii="Frutiger 45 Light" w:hAnsi="Frutiger 45 Light"/>
          <w:sz w:val="18"/>
          <w:szCs w:val="18"/>
        </w:rPr>
        <w:t>bott</w:t>
      </w:r>
      <w:proofErr w:type="spellEnd"/>
      <w:r>
        <w:rPr>
          <w:rFonts w:ascii="Frutiger 45 Light" w:hAnsi="Frutiger 45 Light"/>
          <w:sz w:val="18"/>
          <w:szCs w:val="18"/>
        </w:rPr>
        <w:t xml:space="preserve"> und ELABO.</w:t>
      </w:r>
    </w:p>
    <w:p w:rsidR="00240522" w:rsidRPr="001A6324" w:rsidRDefault="001A6324" w:rsidP="00832F55">
      <w:pPr>
        <w:pStyle w:val="Listenabsatz"/>
        <w:numPr>
          <w:ilvl w:val="0"/>
          <w:numId w:val="5"/>
        </w:numPr>
        <w:ind w:right="1984"/>
        <w:rPr>
          <w:rFonts w:ascii="Frutiger 45 Light" w:hAnsi="Frutiger 45 Light"/>
          <w:sz w:val="18"/>
          <w:szCs w:val="18"/>
        </w:rPr>
      </w:pPr>
      <w:r w:rsidRPr="001A6324">
        <w:rPr>
          <w:rFonts w:ascii="Frutiger 45 Light" w:hAnsi="Frutiger 45 Light"/>
          <w:sz w:val="18"/>
          <w:szCs w:val="18"/>
        </w:rPr>
        <w:t>D</w:t>
      </w:r>
      <w:r>
        <w:rPr>
          <w:rFonts w:ascii="Frutiger 45 Light" w:hAnsi="Frutiger 45 Light"/>
          <w:sz w:val="18"/>
          <w:szCs w:val="18"/>
        </w:rPr>
        <w:t>ie Montageanleitung wird am Monitor angezeigt, über Pick-</w:t>
      </w:r>
      <w:proofErr w:type="spellStart"/>
      <w:r>
        <w:rPr>
          <w:rFonts w:ascii="Frutiger 45 Light" w:hAnsi="Frutiger 45 Light"/>
          <w:sz w:val="18"/>
          <w:szCs w:val="18"/>
        </w:rPr>
        <w:t>by</w:t>
      </w:r>
      <w:proofErr w:type="spellEnd"/>
      <w:r>
        <w:rPr>
          <w:rFonts w:ascii="Frutiger 45 Light" w:hAnsi="Frutiger 45 Light"/>
          <w:sz w:val="18"/>
          <w:szCs w:val="18"/>
        </w:rPr>
        <w:t>-Light das zu montierende Material.</w:t>
      </w:r>
      <w:r w:rsidR="00EF5E52">
        <w:rPr>
          <w:rFonts w:ascii="Frutiger 45 Light" w:hAnsi="Frutiger 45 Light"/>
          <w:sz w:val="18"/>
          <w:szCs w:val="18"/>
        </w:rPr>
        <w:t xml:space="preserve"> Im Anschluss an die Montage wird das Produkt im </w:t>
      </w:r>
      <w:r w:rsidR="00EF5E52" w:rsidRPr="00EF5E52">
        <w:rPr>
          <w:rFonts w:ascii="Frutiger 45 Light" w:hAnsi="Frutiger 45 Light"/>
          <w:i/>
          <w:sz w:val="18"/>
          <w:szCs w:val="18"/>
        </w:rPr>
        <w:t>End-</w:t>
      </w:r>
      <w:proofErr w:type="spellStart"/>
      <w:r w:rsidR="00EF5E52" w:rsidRPr="00EF5E52">
        <w:rPr>
          <w:rFonts w:ascii="Frutiger 45 Light" w:hAnsi="Frutiger 45 Light"/>
          <w:i/>
          <w:sz w:val="18"/>
          <w:szCs w:val="18"/>
        </w:rPr>
        <w:t>of</w:t>
      </w:r>
      <w:proofErr w:type="spellEnd"/>
      <w:r w:rsidR="00EF5E52" w:rsidRPr="00EF5E52">
        <w:rPr>
          <w:rFonts w:ascii="Frutiger 45 Light" w:hAnsi="Frutiger 45 Light"/>
          <w:i/>
          <w:sz w:val="18"/>
          <w:szCs w:val="18"/>
        </w:rPr>
        <w:t>-Line-Test</w:t>
      </w:r>
      <w:r w:rsidR="00EF5E52">
        <w:rPr>
          <w:rFonts w:ascii="Frutiger 45 Light" w:hAnsi="Frutiger 45 Light"/>
          <w:sz w:val="18"/>
          <w:szCs w:val="18"/>
        </w:rPr>
        <w:t xml:space="preserve"> geprüft.</w:t>
      </w:r>
    </w:p>
    <w:p w:rsidR="00B57A4F" w:rsidRDefault="00B57A4F" w:rsidP="00832F55">
      <w:pPr>
        <w:ind w:right="1984"/>
        <w:rPr>
          <w:rFonts w:cs="Arial"/>
          <w:color w:val="7F7F7F" w:themeColor="text1" w:themeTint="80"/>
          <w:sz w:val="20"/>
          <w:szCs w:val="20"/>
        </w:rPr>
      </w:pPr>
    </w:p>
    <w:p w:rsidR="00240522" w:rsidRDefault="00EF5E52" w:rsidP="00832F55">
      <w:pPr>
        <w:ind w:right="1984"/>
        <w:rPr>
          <w:rFonts w:cs="Arial"/>
          <w:color w:val="7F7F7F" w:themeColor="text1" w:themeTint="80"/>
          <w:sz w:val="20"/>
          <w:szCs w:val="20"/>
        </w:rPr>
      </w:pPr>
      <w:r w:rsidRPr="001A6324">
        <w:rPr>
          <w:rFonts w:cs="Arial"/>
          <w:noProof/>
          <w:color w:val="7F7F7F" w:themeColor="text1" w:themeTint="80"/>
          <w:sz w:val="20"/>
          <w:szCs w:val="20"/>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70646</wp:posOffset>
            </wp:positionV>
            <wp:extent cx="1589405" cy="1059815"/>
            <wp:effectExtent l="0" t="0" r="0" b="6985"/>
            <wp:wrapNone/>
            <wp:docPr id="2" name="Grafik 2" descr="G:\Marketing\Mitarbeiter\Theurer\Pressemeldungen\20210929_Motek_2\Bilder_zur_Abnahme_SK\avero_bott_Elabo_Nr_6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arketing\Mitarbeiter\Theurer\Pressemeldungen\20210929_Motek_2\Bilder_zur_Abnahme_SK\avero_bott_Elabo_Nr_6_2.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589405" cy="10598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0522" w:rsidRPr="009069DF" w:rsidRDefault="00A27B41" w:rsidP="00832F55">
      <w:pPr>
        <w:ind w:right="1984"/>
        <w:rPr>
          <w:rFonts w:cs="Arial"/>
          <w:color w:val="7F7F7F" w:themeColor="text1" w:themeTint="80"/>
          <w:sz w:val="20"/>
          <w:szCs w:val="20"/>
        </w:rPr>
      </w:pPr>
      <w:r w:rsidRPr="00A27B41">
        <w:rPr>
          <w:rFonts w:cs="Arial"/>
          <w:color w:val="7F7F7F" w:themeColor="text1" w:themeTint="80"/>
          <w:sz w:val="20"/>
          <w:szCs w:val="20"/>
        </w:rPr>
        <w:t>Als Hersteller von Arbeitsplatzsystemen, Betriebs- und Fahrzeugeinrichtungen ha</w:t>
      </w:r>
      <w:r>
        <w:rPr>
          <w:rFonts w:cs="Arial"/>
          <w:color w:val="7F7F7F" w:themeColor="text1" w:themeTint="80"/>
          <w:sz w:val="20"/>
          <w:szCs w:val="20"/>
        </w:rPr>
        <w:t xml:space="preserve">t </w:t>
      </w:r>
      <w:proofErr w:type="spellStart"/>
      <w:r>
        <w:rPr>
          <w:rFonts w:cs="Arial"/>
          <w:color w:val="7F7F7F" w:themeColor="text1" w:themeTint="80"/>
          <w:sz w:val="20"/>
          <w:szCs w:val="20"/>
        </w:rPr>
        <w:t>bott</w:t>
      </w:r>
      <w:proofErr w:type="spellEnd"/>
      <w:r w:rsidRPr="00A27B41">
        <w:rPr>
          <w:rFonts w:cs="Arial"/>
          <w:color w:val="7F7F7F" w:themeColor="text1" w:themeTint="80"/>
          <w:sz w:val="20"/>
          <w:szCs w:val="20"/>
        </w:rPr>
        <w:t xml:space="preserve"> langjährige Erfahrungen</w:t>
      </w:r>
      <w:r>
        <w:rPr>
          <w:rFonts w:cs="Arial"/>
          <w:color w:val="7F7F7F" w:themeColor="text1" w:themeTint="80"/>
          <w:sz w:val="20"/>
          <w:szCs w:val="20"/>
        </w:rPr>
        <w:t xml:space="preserve"> bei</w:t>
      </w:r>
      <w:r w:rsidRPr="00A27B41">
        <w:rPr>
          <w:rFonts w:cs="Arial"/>
          <w:color w:val="7F7F7F" w:themeColor="text1" w:themeTint="80"/>
          <w:sz w:val="20"/>
          <w:szCs w:val="20"/>
        </w:rPr>
        <w:t xml:space="preserve"> der Verbesserung von Arbeitsabläufen und -bedingungen gesammelt. </w:t>
      </w:r>
      <w:proofErr w:type="spellStart"/>
      <w:r w:rsidR="00404C08">
        <w:rPr>
          <w:rFonts w:cs="Arial"/>
          <w:color w:val="7F7F7F" w:themeColor="text1" w:themeTint="80"/>
          <w:sz w:val="20"/>
          <w:szCs w:val="20"/>
        </w:rPr>
        <w:t>bott</w:t>
      </w:r>
      <w:proofErr w:type="spellEnd"/>
      <w:r w:rsidR="00404C08">
        <w:rPr>
          <w:rFonts w:cs="Arial"/>
          <w:color w:val="7F7F7F" w:themeColor="text1" w:themeTint="80"/>
          <w:sz w:val="20"/>
          <w:szCs w:val="20"/>
        </w:rPr>
        <w:t xml:space="preserve"> berät und entwickelt die ideale Einrichtung passend zum individuellen Bedarf für einen größtmöglichen zukunftsfähigen Nutzen. Das Arbeitsplatzsystem </w:t>
      </w:r>
      <w:proofErr w:type="spellStart"/>
      <w:r w:rsidR="00404C08">
        <w:rPr>
          <w:rFonts w:cs="Arial"/>
          <w:color w:val="7F7F7F" w:themeColor="text1" w:themeTint="80"/>
          <w:sz w:val="20"/>
          <w:szCs w:val="20"/>
        </w:rPr>
        <w:t>avero</w:t>
      </w:r>
      <w:proofErr w:type="spellEnd"/>
      <w:r w:rsidR="00404C08">
        <w:rPr>
          <w:rFonts w:cs="Arial"/>
          <w:color w:val="7F7F7F" w:themeColor="text1" w:themeTint="80"/>
          <w:sz w:val="20"/>
          <w:szCs w:val="20"/>
        </w:rPr>
        <w:t xml:space="preserve"> von </w:t>
      </w:r>
      <w:proofErr w:type="spellStart"/>
      <w:r w:rsidR="00404C08">
        <w:rPr>
          <w:rFonts w:cs="Arial"/>
          <w:color w:val="7F7F7F" w:themeColor="text1" w:themeTint="80"/>
          <w:sz w:val="20"/>
          <w:szCs w:val="20"/>
        </w:rPr>
        <w:t>bott</w:t>
      </w:r>
      <w:proofErr w:type="spellEnd"/>
      <w:r w:rsidR="00404C08" w:rsidRPr="00A27B41">
        <w:rPr>
          <w:rFonts w:cs="Arial"/>
          <w:color w:val="7F7F7F" w:themeColor="text1" w:themeTint="80"/>
          <w:sz w:val="20"/>
          <w:szCs w:val="20"/>
        </w:rPr>
        <w:t xml:space="preserve"> lässt sich modular an </w:t>
      </w:r>
      <w:r w:rsidR="00404C08">
        <w:rPr>
          <w:rFonts w:cs="Arial"/>
          <w:color w:val="7F7F7F" w:themeColor="text1" w:themeTint="80"/>
          <w:sz w:val="20"/>
          <w:szCs w:val="20"/>
        </w:rPr>
        <w:t>die</w:t>
      </w:r>
      <w:r w:rsidR="00404C08" w:rsidRPr="00A27B41">
        <w:rPr>
          <w:rFonts w:cs="Arial"/>
          <w:color w:val="7F7F7F" w:themeColor="text1" w:themeTint="80"/>
          <w:sz w:val="20"/>
          <w:szCs w:val="20"/>
        </w:rPr>
        <w:t xml:space="preserve"> Anforderungen </w:t>
      </w:r>
      <w:r w:rsidR="00404C08">
        <w:rPr>
          <w:rFonts w:cs="Arial"/>
          <w:color w:val="7F7F7F" w:themeColor="text1" w:themeTint="80"/>
          <w:sz w:val="20"/>
          <w:szCs w:val="20"/>
        </w:rPr>
        <w:t xml:space="preserve">in der manuellen Montage </w:t>
      </w:r>
      <w:r w:rsidR="00404C08" w:rsidRPr="00A27B41">
        <w:rPr>
          <w:rFonts w:cs="Arial"/>
          <w:color w:val="7F7F7F" w:themeColor="text1" w:themeTint="80"/>
          <w:sz w:val="20"/>
          <w:szCs w:val="20"/>
        </w:rPr>
        <w:t>anpassen.</w:t>
      </w:r>
      <w:r w:rsidR="00404C08">
        <w:rPr>
          <w:rFonts w:cs="Arial"/>
          <w:color w:val="7F7F7F" w:themeColor="text1" w:themeTint="80"/>
          <w:sz w:val="20"/>
          <w:szCs w:val="20"/>
        </w:rPr>
        <w:t xml:space="preserve"> Hierbei sind die ergonomisch </w:t>
      </w:r>
      <w:r w:rsidR="00365CD0">
        <w:rPr>
          <w:rFonts w:cs="Arial"/>
          <w:color w:val="7F7F7F" w:themeColor="text1" w:themeTint="80"/>
          <w:sz w:val="20"/>
          <w:szCs w:val="20"/>
        </w:rPr>
        <w:t xml:space="preserve">optimalen </w:t>
      </w:r>
      <w:r w:rsidR="00404C08">
        <w:rPr>
          <w:rFonts w:cs="Arial"/>
          <w:color w:val="7F7F7F" w:themeColor="text1" w:themeTint="80"/>
          <w:sz w:val="20"/>
          <w:szCs w:val="20"/>
        </w:rPr>
        <w:t xml:space="preserve">Arbeitsbedingungen schnell und einfach </w:t>
      </w:r>
      <w:r w:rsidR="00B72158">
        <w:rPr>
          <w:rFonts w:cs="Arial"/>
          <w:color w:val="7F7F7F" w:themeColor="text1" w:themeTint="80"/>
          <w:sz w:val="20"/>
          <w:szCs w:val="20"/>
        </w:rPr>
        <w:t>einzustellen</w:t>
      </w:r>
      <w:r w:rsidR="00404C08">
        <w:rPr>
          <w:rFonts w:cs="Arial"/>
          <w:color w:val="7F7F7F" w:themeColor="text1" w:themeTint="80"/>
          <w:sz w:val="20"/>
          <w:szCs w:val="20"/>
        </w:rPr>
        <w:t xml:space="preserve">. </w:t>
      </w:r>
      <w:r w:rsidRPr="00A27B41">
        <w:rPr>
          <w:rFonts w:cs="Arial"/>
          <w:color w:val="7F7F7F" w:themeColor="text1" w:themeTint="80"/>
          <w:sz w:val="20"/>
          <w:szCs w:val="20"/>
        </w:rPr>
        <w:t xml:space="preserve">Die </w:t>
      </w:r>
      <w:proofErr w:type="spellStart"/>
      <w:r w:rsidRPr="00A27B41">
        <w:rPr>
          <w:rFonts w:cs="Arial"/>
          <w:color w:val="7F7F7F" w:themeColor="text1" w:themeTint="80"/>
          <w:sz w:val="20"/>
          <w:szCs w:val="20"/>
        </w:rPr>
        <w:t>avero</w:t>
      </w:r>
      <w:proofErr w:type="spellEnd"/>
      <w:r w:rsidRPr="00A27B41">
        <w:rPr>
          <w:rFonts w:cs="Arial"/>
          <w:color w:val="7F7F7F" w:themeColor="text1" w:themeTint="80"/>
          <w:sz w:val="20"/>
          <w:szCs w:val="20"/>
        </w:rPr>
        <w:t xml:space="preserve"> Arbeitstische eignen sich sowohl für die Einzelplatzmontage als auch für Fertigungslinien, verbunden über Rollenbahnen s</w:t>
      </w:r>
      <w:r w:rsidR="00404C08">
        <w:rPr>
          <w:rFonts w:cs="Arial"/>
          <w:color w:val="7F7F7F" w:themeColor="text1" w:themeTint="80"/>
          <w:sz w:val="20"/>
          <w:szCs w:val="20"/>
        </w:rPr>
        <w:t xml:space="preserve">amt dazu passenden Andockwagen. </w:t>
      </w:r>
      <w:r w:rsidRPr="00A27B41">
        <w:rPr>
          <w:rFonts w:cs="Arial"/>
          <w:color w:val="7F7F7F" w:themeColor="text1" w:themeTint="80"/>
          <w:sz w:val="20"/>
          <w:szCs w:val="20"/>
        </w:rPr>
        <w:t>Die Integrati</w:t>
      </w:r>
      <w:r>
        <w:rPr>
          <w:rFonts w:cs="Arial"/>
          <w:color w:val="7F7F7F" w:themeColor="text1" w:themeTint="80"/>
          <w:sz w:val="20"/>
          <w:szCs w:val="20"/>
        </w:rPr>
        <w:t xml:space="preserve">on in den Materialfluss gelingt </w:t>
      </w:r>
      <w:r w:rsidRPr="00A27B41">
        <w:rPr>
          <w:rFonts w:cs="Arial"/>
          <w:color w:val="7F7F7F" w:themeColor="text1" w:themeTint="80"/>
          <w:sz w:val="20"/>
          <w:szCs w:val="20"/>
        </w:rPr>
        <w:t xml:space="preserve">einfach und flexibel. ELABO </w:t>
      </w:r>
      <w:r>
        <w:rPr>
          <w:rFonts w:cs="Arial"/>
          <w:color w:val="7F7F7F" w:themeColor="text1" w:themeTint="80"/>
          <w:sz w:val="20"/>
          <w:szCs w:val="20"/>
        </w:rPr>
        <w:t xml:space="preserve">ergänzt die </w:t>
      </w:r>
      <w:r w:rsidRPr="00A27B41">
        <w:rPr>
          <w:rFonts w:cs="Arial"/>
          <w:color w:val="7F7F7F" w:themeColor="text1" w:themeTint="80"/>
          <w:sz w:val="20"/>
          <w:szCs w:val="20"/>
        </w:rPr>
        <w:t>individuelle</w:t>
      </w:r>
      <w:r>
        <w:rPr>
          <w:rFonts w:cs="Arial"/>
          <w:color w:val="7F7F7F" w:themeColor="text1" w:themeTint="80"/>
          <w:sz w:val="20"/>
          <w:szCs w:val="20"/>
        </w:rPr>
        <w:t>n</w:t>
      </w:r>
      <w:r w:rsidRPr="00A27B41">
        <w:rPr>
          <w:rFonts w:cs="Arial"/>
          <w:color w:val="7F7F7F" w:themeColor="text1" w:themeTint="80"/>
          <w:sz w:val="20"/>
          <w:szCs w:val="20"/>
        </w:rPr>
        <w:t xml:space="preserve"> Arbeitsplätze </w:t>
      </w:r>
      <w:r>
        <w:rPr>
          <w:rFonts w:cs="Arial"/>
          <w:color w:val="7F7F7F" w:themeColor="text1" w:themeTint="80"/>
          <w:sz w:val="20"/>
          <w:szCs w:val="20"/>
        </w:rPr>
        <w:t>mit</w:t>
      </w:r>
      <w:r w:rsidRPr="00A27B41">
        <w:rPr>
          <w:rFonts w:cs="Arial"/>
          <w:color w:val="7F7F7F" w:themeColor="text1" w:themeTint="80"/>
          <w:sz w:val="20"/>
          <w:szCs w:val="20"/>
        </w:rPr>
        <w:t xml:space="preserve"> intelligente</w:t>
      </w:r>
      <w:r>
        <w:rPr>
          <w:rFonts w:cs="Arial"/>
          <w:color w:val="7F7F7F" w:themeColor="text1" w:themeTint="80"/>
          <w:sz w:val="20"/>
          <w:szCs w:val="20"/>
        </w:rPr>
        <w:t>n</w:t>
      </w:r>
      <w:r w:rsidRPr="00A27B41">
        <w:rPr>
          <w:rFonts w:cs="Arial"/>
          <w:color w:val="7F7F7F" w:themeColor="text1" w:themeTint="80"/>
          <w:sz w:val="20"/>
          <w:szCs w:val="20"/>
        </w:rPr>
        <w:t xml:space="preserve"> Montage- und Prüfsysteme</w:t>
      </w:r>
      <w:r>
        <w:rPr>
          <w:rFonts w:cs="Arial"/>
          <w:color w:val="7F7F7F" w:themeColor="text1" w:themeTint="80"/>
          <w:sz w:val="20"/>
          <w:szCs w:val="20"/>
        </w:rPr>
        <w:t>n</w:t>
      </w:r>
      <w:r w:rsidRPr="00A27B41">
        <w:rPr>
          <w:rFonts w:cs="Arial"/>
          <w:color w:val="7F7F7F" w:themeColor="text1" w:themeTint="80"/>
          <w:sz w:val="20"/>
          <w:szCs w:val="20"/>
        </w:rPr>
        <w:t xml:space="preserve"> für die industrielle Serienfertigung und setzt neue Maß</w:t>
      </w:r>
      <w:r>
        <w:rPr>
          <w:rFonts w:cs="Arial"/>
          <w:color w:val="7F7F7F" w:themeColor="text1" w:themeTint="80"/>
          <w:sz w:val="20"/>
          <w:szCs w:val="20"/>
        </w:rPr>
        <w:t>stäbe im Bereich Industrie 4.0.</w:t>
      </w:r>
      <w:bookmarkStart w:id="0" w:name="_GoBack"/>
      <w:bookmarkEnd w:id="0"/>
    </w:p>
    <w:sectPr w:rsidR="00240522" w:rsidRPr="009069DF" w:rsidSect="00D63281">
      <w:headerReference w:type="default" r:id="rId10"/>
      <w:footerReference w:type="default" r:id="rId11"/>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50E" w:rsidRDefault="00E0350E" w:rsidP="00D63281">
      <w:r>
        <w:separator/>
      </w:r>
    </w:p>
  </w:endnote>
  <w:endnote w:type="continuationSeparator" w:id="0">
    <w:p w:rsidR="00E0350E" w:rsidRDefault="00E0350E"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6"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PnYMZbuAQAAwQ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4"/>
                        <w:szCs w:val="14"/>
                      </w:rPr>
                      <w:t>Axel Theurer</w:t>
                    </w:r>
                    <w:r>
                      <w:rPr>
                        <w:rFonts w:ascii="Arial" w:eastAsiaTheme="majorEastAsia" w:hAnsi="Arial" w:cs="Arial"/>
                        <w:b/>
                        <w:bCs/>
                        <w:color w:val="000000" w:themeColor="text1"/>
                        <w:kern w:val="24"/>
                        <w:sz w:val="14"/>
                        <w:szCs w:val="14"/>
                      </w:rPr>
                      <w:br/>
                      <w:t>Telefon: +49 (0) 7971 251-189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t>axel.theurer@bott.de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50E" w:rsidRDefault="00E0350E" w:rsidP="00D63281">
      <w:r>
        <w:separator/>
      </w:r>
    </w:p>
  </w:footnote>
  <w:footnote w:type="continuationSeparator" w:id="0">
    <w:p w:rsidR="00E0350E" w:rsidRDefault="00E0350E"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D63281">
    <w:pPr>
      <w:pStyle w:val="Kopfzeile"/>
    </w:pP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-899795</wp:posOffset>
          </wp:positionH>
          <wp:positionV relativeFrom="paragraph">
            <wp:posOffset>-620395</wp:posOffset>
          </wp:positionV>
          <wp:extent cx="7565390" cy="20002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539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1"/>
  </w:num>
  <w:num w:numId="5">
    <w:abstractNumId w:val="7"/>
  </w:num>
  <w:num w:numId="6">
    <w:abstractNumId w:val="2"/>
  </w:num>
  <w:num w:numId="7">
    <w:abstractNumId w:val="3"/>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36FA8"/>
    <w:rsid w:val="00072FFD"/>
    <w:rsid w:val="00075BC3"/>
    <w:rsid w:val="00081CCB"/>
    <w:rsid w:val="00083BB1"/>
    <w:rsid w:val="0008511A"/>
    <w:rsid w:val="000958F1"/>
    <w:rsid w:val="000A252A"/>
    <w:rsid w:val="000A4B2D"/>
    <w:rsid w:val="000B3078"/>
    <w:rsid w:val="000C512E"/>
    <w:rsid w:val="000D106F"/>
    <w:rsid w:val="000D39B2"/>
    <w:rsid w:val="000E0555"/>
    <w:rsid w:val="000E4C1E"/>
    <w:rsid w:val="000F00DF"/>
    <w:rsid w:val="000F6720"/>
    <w:rsid w:val="000F6D49"/>
    <w:rsid w:val="001007CC"/>
    <w:rsid w:val="00105619"/>
    <w:rsid w:val="0010778D"/>
    <w:rsid w:val="001114E5"/>
    <w:rsid w:val="00117AB4"/>
    <w:rsid w:val="001206C8"/>
    <w:rsid w:val="00125505"/>
    <w:rsid w:val="00131F5D"/>
    <w:rsid w:val="00135485"/>
    <w:rsid w:val="00141310"/>
    <w:rsid w:val="001425DF"/>
    <w:rsid w:val="00143272"/>
    <w:rsid w:val="001513EF"/>
    <w:rsid w:val="0015224F"/>
    <w:rsid w:val="00161422"/>
    <w:rsid w:val="0016235A"/>
    <w:rsid w:val="00167A43"/>
    <w:rsid w:val="0017069A"/>
    <w:rsid w:val="00171F47"/>
    <w:rsid w:val="00174796"/>
    <w:rsid w:val="00182A7C"/>
    <w:rsid w:val="00184D7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789F"/>
    <w:rsid w:val="00240522"/>
    <w:rsid w:val="0024475A"/>
    <w:rsid w:val="00252222"/>
    <w:rsid w:val="00254100"/>
    <w:rsid w:val="00256FC6"/>
    <w:rsid w:val="00260BC3"/>
    <w:rsid w:val="0026255A"/>
    <w:rsid w:val="00264116"/>
    <w:rsid w:val="00265AD7"/>
    <w:rsid w:val="00274F4F"/>
    <w:rsid w:val="00276530"/>
    <w:rsid w:val="0027760F"/>
    <w:rsid w:val="00280DB4"/>
    <w:rsid w:val="0028108D"/>
    <w:rsid w:val="00283011"/>
    <w:rsid w:val="00291329"/>
    <w:rsid w:val="002963C6"/>
    <w:rsid w:val="00296D78"/>
    <w:rsid w:val="002A55E7"/>
    <w:rsid w:val="002A5A9C"/>
    <w:rsid w:val="002B3EF9"/>
    <w:rsid w:val="002B62FD"/>
    <w:rsid w:val="002C0616"/>
    <w:rsid w:val="002C34D6"/>
    <w:rsid w:val="002C35CE"/>
    <w:rsid w:val="002C64AB"/>
    <w:rsid w:val="002D0E88"/>
    <w:rsid w:val="002D225B"/>
    <w:rsid w:val="002D3FBD"/>
    <w:rsid w:val="002D4A2C"/>
    <w:rsid w:val="002F32BB"/>
    <w:rsid w:val="00305B26"/>
    <w:rsid w:val="00314033"/>
    <w:rsid w:val="00320F7F"/>
    <w:rsid w:val="00322993"/>
    <w:rsid w:val="00323574"/>
    <w:rsid w:val="00335FB5"/>
    <w:rsid w:val="0034056C"/>
    <w:rsid w:val="00365CD0"/>
    <w:rsid w:val="003720D8"/>
    <w:rsid w:val="0037464E"/>
    <w:rsid w:val="0037544A"/>
    <w:rsid w:val="0038016A"/>
    <w:rsid w:val="00384D96"/>
    <w:rsid w:val="003955AD"/>
    <w:rsid w:val="003A48FD"/>
    <w:rsid w:val="003A64E5"/>
    <w:rsid w:val="003B546D"/>
    <w:rsid w:val="003C613C"/>
    <w:rsid w:val="003D3094"/>
    <w:rsid w:val="003D6F1A"/>
    <w:rsid w:val="003E0F0D"/>
    <w:rsid w:val="003E6DEE"/>
    <w:rsid w:val="003E73A6"/>
    <w:rsid w:val="003F4E8A"/>
    <w:rsid w:val="00400AEB"/>
    <w:rsid w:val="00400C79"/>
    <w:rsid w:val="0040161A"/>
    <w:rsid w:val="00403D00"/>
    <w:rsid w:val="00404C08"/>
    <w:rsid w:val="0040551D"/>
    <w:rsid w:val="00414F72"/>
    <w:rsid w:val="0041754B"/>
    <w:rsid w:val="00436DCE"/>
    <w:rsid w:val="00454AF9"/>
    <w:rsid w:val="00471006"/>
    <w:rsid w:val="00474686"/>
    <w:rsid w:val="00493A38"/>
    <w:rsid w:val="00494FD1"/>
    <w:rsid w:val="00495666"/>
    <w:rsid w:val="004A45ED"/>
    <w:rsid w:val="004B0A96"/>
    <w:rsid w:val="004B6D07"/>
    <w:rsid w:val="004C0601"/>
    <w:rsid w:val="004C0F4A"/>
    <w:rsid w:val="004D09A9"/>
    <w:rsid w:val="004D54BE"/>
    <w:rsid w:val="004E5CFF"/>
    <w:rsid w:val="004E6B95"/>
    <w:rsid w:val="004F2AA6"/>
    <w:rsid w:val="004F3232"/>
    <w:rsid w:val="005054B2"/>
    <w:rsid w:val="00505D98"/>
    <w:rsid w:val="0051115D"/>
    <w:rsid w:val="00511BFB"/>
    <w:rsid w:val="0051392E"/>
    <w:rsid w:val="00521F74"/>
    <w:rsid w:val="00522434"/>
    <w:rsid w:val="00536642"/>
    <w:rsid w:val="005402B8"/>
    <w:rsid w:val="0055037D"/>
    <w:rsid w:val="005525BD"/>
    <w:rsid w:val="005579F5"/>
    <w:rsid w:val="00566EE3"/>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20EA"/>
    <w:rsid w:val="005E6B40"/>
    <w:rsid w:val="005F1BDC"/>
    <w:rsid w:val="00607BC3"/>
    <w:rsid w:val="00621AD3"/>
    <w:rsid w:val="00624635"/>
    <w:rsid w:val="00626CF9"/>
    <w:rsid w:val="006279F2"/>
    <w:rsid w:val="00627B53"/>
    <w:rsid w:val="00635B4B"/>
    <w:rsid w:val="00637DD8"/>
    <w:rsid w:val="006470D0"/>
    <w:rsid w:val="00652880"/>
    <w:rsid w:val="006571B4"/>
    <w:rsid w:val="006626D6"/>
    <w:rsid w:val="0066536B"/>
    <w:rsid w:val="006656AA"/>
    <w:rsid w:val="00667EC5"/>
    <w:rsid w:val="00670907"/>
    <w:rsid w:val="006762F5"/>
    <w:rsid w:val="00677475"/>
    <w:rsid w:val="00683AAE"/>
    <w:rsid w:val="00686E7B"/>
    <w:rsid w:val="00690A14"/>
    <w:rsid w:val="00693E4D"/>
    <w:rsid w:val="00697A60"/>
    <w:rsid w:val="006A0850"/>
    <w:rsid w:val="006A55F6"/>
    <w:rsid w:val="006A68F0"/>
    <w:rsid w:val="006B164F"/>
    <w:rsid w:val="006B2267"/>
    <w:rsid w:val="006B28D5"/>
    <w:rsid w:val="006C3411"/>
    <w:rsid w:val="006C40C3"/>
    <w:rsid w:val="006C6087"/>
    <w:rsid w:val="006D7E01"/>
    <w:rsid w:val="006E3B03"/>
    <w:rsid w:val="006E5216"/>
    <w:rsid w:val="006E6DF1"/>
    <w:rsid w:val="006F079B"/>
    <w:rsid w:val="006F409A"/>
    <w:rsid w:val="006F5B79"/>
    <w:rsid w:val="00700710"/>
    <w:rsid w:val="007010C0"/>
    <w:rsid w:val="00706237"/>
    <w:rsid w:val="00711C8A"/>
    <w:rsid w:val="007179A8"/>
    <w:rsid w:val="007219E5"/>
    <w:rsid w:val="00732036"/>
    <w:rsid w:val="00736B48"/>
    <w:rsid w:val="00737BBE"/>
    <w:rsid w:val="00737FB6"/>
    <w:rsid w:val="00740276"/>
    <w:rsid w:val="00740A3A"/>
    <w:rsid w:val="0074205F"/>
    <w:rsid w:val="00747233"/>
    <w:rsid w:val="00747395"/>
    <w:rsid w:val="0075061E"/>
    <w:rsid w:val="0076313A"/>
    <w:rsid w:val="00766521"/>
    <w:rsid w:val="007678C7"/>
    <w:rsid w:val="0077146A"/>
    <w:rsid w:val="007750DC"/>
    <w:rsid w:val="007765F8"/>
    <w:rsid w:val="007810AE"/>
    <w:rsid w:val="00782068"/>
    <w:rsid w:val="007820C0"/>
    <w:rsid w:val="0078277B"/>
    <w:rsid w:val="00782CC7"/>
    <w:rsid w:val="0078501F"/>
    <w:rsid w:val="0079143C"/>
    <w:rsid w:val="007A55D0"/>
    <w:rsid w:val="007C473B"/>
    <w:rsid w:val="007C5541"/>
    <w:rsid w:val="007C6C36"/>
    <w:rsid w:val="007D33C1"/>
    <w:rsid w:val="007E1679"/>
    <w:rsid w:val="007E504D"/>
    <w:rsid w:val="007F2DC5"/>
    <w:rsid w:val="007F3752"/>
    <w:rsid w:val="007F51D5"/>
    <w:rsid w:val="007F5A8E"/>
    <w:rsid w:val="007F7BE3"/>
    <w:rsid w:val="00802069"/>
    <w:rsid w:val="0080445B"/>
    <w:rsid w:val="008105BF"/>
    <w:rsid w:val="00813E87"/>
    <w:rsid w:val="00815DCE"/>
    <w:rsid w:val="008237F5"/>
    <w:rsid w:val="0083215D"/>
    <w:rsid w:val="00832F55"/>
    <w:rsid w:val="008359C2"/>
    <w:rsid w:val="008361EF"/>
    <w:rsid w:val="008367A8"/>
    <w:rsid w:val="008374DC"/>
    <w:rsid w:val="00841EF1"/>
    <w:rsid w:val="0084651E"/>
    <w:rsid w:val="00857CA2"/>
    <w:rsid w:val="00862454"/>
    <w:rsid w:val="00863259"/>
    <w:rsid w:val="00864A9F"/>
    <w:rsid w:val="008671E3"/>
    <w:rsid w:val="00874582"/>
    <w:rsid w:val="00877E91"/>
    <w:rsid w:val="0088144D"/>
    <w:rsid w:val="00882FB3"/>
    <w:rsid w:val="00884C3D"/>
    <w:rsid w:val="00891DD8"/>
    <w:rsid w:val="0089639E"/>
    <w:rsid w:val="00897476"/>
    <w:rsid w:val="008D0346"/>
    <w:rsid w:val="008D17BD"/>
    <w:rsid w:val="008D2440"/>
    <w:rsid w:val="008D2918"/>
    <w:rsid w:val="008D3639"/>
    <w:rsid w:val="008D6F6B"/>
    <w:rsid w:val="008E04F6"/>
    <w:rsid w:val="008E2084"/>
    <w:rsid w:val="008E64E9"/>
    <w:rsid w:val="008F2B38"/>
    <w:rsid w:val="008F697E"/>
    <w:rsid w:val="008F6BAA"/>
    <w:rsid w:val="008F7F9A"/>
    <w:rsid w:val="009069DF"/>
    <w:rsid w:val="00935B4B"/>
    <w:rsid w:val="00935D94"/>
    <w:rsid w:val="009401D9"/>
    <w:rsid w:val="00946B33"/>
    <w:rsid w:val="00947342"/>
    <w:rsid w:val="00972A47"/>
    <w:rsid w:val="00975620"/>
    <w:rsid w:val="00985F5B"/>
    <w:rsid w:val="00986522"/>
    <w:rsid w:val="00986AD5"/>
    <w:rsid w:val="00987D54"/>
    <w:rsid w:val="00991ED2"/>
    <w:rsid w:val="009C012F"/>
    <w:rsid w:val="009D0D51"/>
    <w:rsid w:val="009E0491"/>
    <w:rsid w:val="009E0E93"/>
    <w:rsid w:val="009E2BC1"/>
    <w:rsid w:val="009E3998"/>
    <w:rsid w:val="009E72C5"/>
    <w:rsid w:val="009F27F9"/>
    <w:rsid w:val="009F41E5"/>
    <w:rsid w:val="009F4E0A"/>
    <w:rsid w:val="00A06F1D"/>
    <w:rsid w:val="00A0767D"/>
    <w:rsid w:val="00A13311"/>
    <w:rsid w:val="00A135B4"/>
    <w:rsid w:val="00A1565B"/>
    <w:rsid w:val="00A27B41"/>
    <w:rsid w:val="00A31BA0"/>
    <w:rsid w:val="00A3204C"/>
    <w:rsid w:val="00A3489C"/>
    <w:rsid w:val="00A40727"/>
    <w:rsid w:val="00A45BE3"/>
    <w:rsid w:val="00A60601"/>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F1A30"/>
    <w:rsid w:val="00B046C7"/>
    <w:rsid w:val="00B05225"/>
    <w:rsid w:val="00B0768A"/>
    <w:rsid w:val="00B12D93"/>
    <w:rsid w:val="00B14987"/>
    <w:rsid w:val="00B358B6"/>
    <w:rsid w:val="00B3798E"/>
    <w:rsid w:val="00B42687"/>
    <w:rsid w:val="00B443EB"/>
    <w:rsid w:val="00B46BA3"/>
    <w:rsid w:val="00B52918"/>
    <w:rsid w:val="00B57A4F"/>
    <w:rsid w:val="00B65B6C"/>
    <w:rsid w:val="00B72158"/>
    <w:rsid w:val="00B753A7"/>
    <w:rsid w:val="00B87CF7"/>
    <w:rsid w:val="00BA2647"/>
    <w:rsid w:val="00BA374E"/>
    <w:rsid w:val="00BB2A5B"/>
    <w:rsid w:val="00BC4CB4"/>
    <w:rsid w:val="00BC6224"/>
    <w:rsid w:val="00BE444E"/>
    <w:rsid w:val="00BE501F"/>
    <w:rsid w:val="00BE63E3"/>
    <w:rsid w:val="00BE795E"/>
    <w:rsid w:val="00BF7FFC"/>
    <w:rsid w:val="00C04793"/>
    <w:rsid w:val="00C25FFC"/>
    <w:rsid w:val="00C30113"/>
    <w:rsid w:val="00C3190E"/>
    <w:rsid w:val="00C34021"/>
    <w:rsid w:val="00C356E9"/>
    <w:rsid w:val="00C37A37"/>
    <w:rsid w:val="00C456BE"/>
    <w:rsid w:val="00C45DDD"/>
    <w:rsid w:val="00C509AA"/>
    <w:rsid w:val="00C640CC"/>
    <w:rsid w:val="00C65119"/>
    <w:rsid w:val="00C65A75"/>
    <w:rsid w:val="00C77FE2"/>
    <w:rsid w:val="00C90D0D"/>
    <w:rsid w:val="00C924AD"/>
    <w:rsid w:val="00C95E84"/>
    <w:rsid w:val="00C96F8D"/>
    <w:rsid w:val="00C971E3"/>
    <w:rsid w:val="00CA5B7B"/>
    <w:rsid w:val="00CB7970"/>
    <w:rsid w:val="00CC6798"/>
    <w:rsid w:val="00CD47AB"/>
    <w:rsid w:val="00CD662C"/>
    <w:rsid w:val="00CE2D2E"/>
    <w:rsid w:val="00D047E4"/>
    <w:rsid w:val="00D05B52"/>
    <w:rsid w:val="00D05C08"/>
    <w:rsid w:val="00D06E3E"/>
    <w:rsid w:val="00D2186A"/>
    <w:rsid w:val="00D25D6E"/>
    <w:rsid w:val="00D27A4F"/>
    <w:rsid w:val="00D32ABC"/>
    <w:rsid w:val="00D404EB"/>
    <w:rsid w:val="00D40CAB"/>
    <w:rsid w:val="00D45C2C"/>
    <w:rsid w:val="00D476C6"/>
    <w:rsid w:val="00D51260"/>
    <w:rsid w:val="00D61085"/>
    <w:rsid w:val="00D63281"/>
    <w:rsid w:val="00D63824"/>
    <w:rsid w:val="00D6401D"/>
    <w:rsid w:val="00D709C7"/>
    <w:rsid w:val="00D77DC7"/>
    <w:rsid w:val="00D81F12"/>
    <w:rsid w:val="00D908DF"/>
    <w:rsid w:val="00D91049"/>
    <w:rsid w:val="00D92683"/>
    <w:rsid w:val="00DA2B7C"/>
    <w:rsid w:val="00DB17BA"/>
    <w:rsid w:val="00DC13BE"/>
    <w:rsid w:val="00DC181B"/>
    <w:rsid w:val="00DC32CF"/>
    <w:rsid w:val="00DC33F2"/>
    <w:rsid w:val="00DD1B72"/>
    <w:rsid w:val="00DD2077"/>
    <w:rsid w:val="00DD6BA1"/>
    <w:rsid w:val="00DE4B98"/>
    <w:rsid w:val="00DF3B73"/>
    <w:rsid w:val="00DF69CB"/>
    <w:rsid w:val="00DF75BC"/>
    <w:rsid w:val="00E0350E"/>
    <w:rsid w:val="00E04F5B"/>
    <w:rsid w:val="00E161EC"/>
    <w:rsid w:val="00E214E3"/>
    <w:rsid w:val="00E21777"/>
    <w:rsid w:val="00E320DD"/>
    <w:rsid w:val="00E336B9"/>
    <w:rsid w:val="00E3726B"/>
    <w:rsid w:val="00E51AEA"/>
    <w:rsid w:val="00E51B86"/>
    <w:rsid w:val="00E665CB"/>
    <w:rsid w:val="00E67978"/>
    <w:rsid w:val="00E71815"/>
    <w:rsid w:val="00E72362"/>
    <w:rsid w:val="00E86455"/>
    <w:rsid w:val="00E97AB5"/>
    <w:rsid w:val="00EA45B4"/>
    <w:rsid w:val="00EB3EF4"/>
    <w:rsid w:val="00EC0051"/>
    <w:rsid w:val="00EC11CD"/>
    <w:rsid w:val="00EC12CB"/>
    <w:rsid w:val="00EC348F"/>
    <w:rsid w:val="00ED668C"/>
    <w:rsid w:val="00EE046D"/>
    <w:rsid w:val="00EE2864"/>
    <w:rsid w:val="00EE7C96"/>
    <w:rsid w:val="00EF5E52"/>
    <w:rsid w:val="00EF7572"/>
    <w:rsid w:val="00F13909"/>
    <w:rsid w:val="00F20001"/>
    <w:rsid w:val="00F22B97"/>
    <w:rsid w:val="00F24F5B"/>
    <w:rsid w:val="00F34411"/>
    <w:rsid w:val="00F41445"/>
    <w:rsid w:val="00F42375"/>
    <w:rsid w:val="00F44599"/>
    <w:rsid w:val="00F50950"/>
    <w:rsid w:val="00F52631"/>
    <w:rsid w:val="00F57C51"/>
    <w:rsid w:val="00F601D0"/>
    <w:rsid w:val="00F622BE"/>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8A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0528D1E8"/>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B769F-6C64-4502-BC4D-4B546B1CC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1099</Words>
  <Characters>6930</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Theurer, Axel</cp:lastModifiedBy>
  <cp:revision>9</cp:revision>
  <cp:lastPrinted>2021-07-23T10:23:00Z</cp:lastPrinted>
  <dcterms:created xsi:type="dcterms:W3CDTF">2021-09-28T13:59:00Z</dcterms:created>
  <dcterms:modified xsi:type="dcterms:W3CDTF">2021-10-04T09:20:00Z</dcterms:modified>
</cp:coreProperties>
</file>